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14" w:type="dxa"/>
        <w:tblLook w:val="04A0" w:firstRow="1" w:lastRow="0" w:firstColumn="1" w:lastColumn="0" w:noHBand="0" w:noVBand="1"/>
      </w:tblPr>
      <w:tblGrid>
        <w:gridCol w:w="4820"/>
        <w:gridCol w:w="5954"/>
      </w:tblGrid>
      <w:tr w:rsidR="00D66BC9" w14:paraId="162E05A7" w14:textId="77777777" w:rsidTr="00924A65">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96116" w14:textId="77777777" w:rsidR="00D66BC9" w:rsidRPr="00E84167" w:rsidRDefault="00D66BC9" w:rsidP="00924A65">
            <w:pPr>
              <w:spacing w:line="288" w:lineRule="auto"/>
              <w:ind w:left="180" w:right="120"/>
              <w:jc w:val="center"/>
              <w:rPr>
                <w:sz w:val="28"/>
                <w:szCs w:val="28"/>
              </w:rPr>
            </w:pPr>
            <w:r w:rsidRPr="00E84167">
              <w:rPr>
                <w:sz w:val="28"/>
                <w:szCs w:val="28"/>
              </w:rPr>
              <w:t>PHÒNG GDĐT</w:t>
            </w:r>
            <w:r>
              <w:rPr>
                <w:sz w:val="28"/>
                <w:szCs w:val="28"/>
              </w:rPr>
              <w:t xml:space="preserve"> THỊ XÃ</w:t>
            </w:r>
            <w:r w:rsidRPr="00E84167">
              <w:rPr>
                <w:sz w:val="28"/>
                <w:szCs w:val="28"/>
              </w:rPr>
              <w:t xml:space="preserve"> BUÔN HỒ</w:t>
            </w:r>
          </w:p>
          <w:p w14:paraId="5B7E7018" w14:textId="1F7722AE" w:rsidR="00D66BC9" w:rsidRPr="00E84167" w:rsidRDefault="00CC1C10" w:rsidP="00924A65">
            <w:pPr>
              <w:spacing w:line="288" w:lineRule="auto"/>
              <w:jc w:val="center"/>
              <w:rPr>
                <w:sz w:val="26"/>
                <w:szCs w:val="26"/>
              </w:rPr>
            </w:pPr>
            <w:r>
              <w:rPr>
                <w:noProof/>
              </w:rPr>
              <mc:AlternateContent>
                <mc:Choice Requires="wps">
                  <w:drawing>
                    <wp:anchor distT="0" distB="0" distL="114300" distR="114300" simplePos="0" relativeHeight="487590912" behindDoc="0" locked="0" layoutInCell="1" allowOverlap="1" wp14:anchorId="4F09E049" wp14:editId="3A887181">
                      <wp:simplePos x="0" y="0"/>
                      <wp:positionH relativeFrom="column">
                        <wp:posOffset>838200</wp:posOffset>
                      </wp:positionH>
                      <wp:positionV relativeFrom="paragraph">
                        <wp:posOffset>177800</wp:posOffset>
                      </wp:positionV>
                      <wp:extent cx="1247775" cy="12700"/>
                      <wp:effectExtent l="0" t="0" r="9525" b="6350"/>
                      <wp:wrapNone/>
                      <wp:docPr id="109917198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1247775"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99C1037" id="_x0000_t32" coordsize="21600,21600" o:spt="32" o:oned="t" path="m,l21600,21600e" filled="f">
                      <v:path arrowok="t" fillok="f" o:connecttype="none"/>
                      <o:lock v:ext="edit" shapetype="t"/>
                    </v:shapetype>
                    <v:shape id="Straight Arrow Connector 2" o:spid="_x0000_s1026" type="#_x0000_t32" style="position:absolute;margin-left:66pt;margin-top:14pt;width:98.25pt;height:1pt;rotation:180;flip:x;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" strokecolor="black [3200]">
                      <v:stroke startarrowwidth="narrow" startarrowlength="short" endarrowwidth="narrow" endarrowlength="short" joinstyle="miter"/>
                      <o:lock v:ext="edit" shapetype="f"/>
                    </v:shape>
                  </w:pict>
                </mc:Fallback>
              </mc:AlternateContent>
            </w:r>
            <w:r w:rsidR="00D66BC9">
              <w:rPr>
                <w:b/>
                <w:sz w:val="26"/>
                <w:szCs w:val="26"/>
              </w:rPr>
              <w:t>TRƯỜNG TH NGUYỄN BỈNH KHIÊM</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F202A" w14:textId="77777777" w:rsidR="00D66BC9" w:rsidRDefault="00D66BC9" w:rsidP="00924A65">
            <w:pPr>
              <w:spacing w:line="288" w:lineRule="auto"/>
              <w:ind w:left="120" w:right="180"/>
              <w:jc w:val="center"/>
              <w:rPr>
                <w:sz w:val="26"/>
                <w:szCs w:val="26"/>
              </w:rPr>
            </w:pPr>
            <w:r>
              <w:rPr>
                <w:b/>
                <w:sz w:val="26"/>
                <w:szCs w:val="26"/>
              </w:rPr>
              <w:t>CỘNG HÒA XÃ HỘI CHỦ NGHĨA VIỆT NAM</w:t>
            </w:r>
          </w:p>
          <w:p w14:paraId="1FA19DC3" w14:textId="7A38D2D6" w:rsidR="00D66BC9" w:rsidRDefault="00CC1C10" w:rsidP="00924A65">
            <w:pPr>
              <w:widowControl w:val="0"/>
              <w:spacing w:line="276" w:lineRule="auto"/>
              <w:ind w:right="-315"/>
              <w:jc w:val="center"/>
              <w:rPr>
                <w:rFonts w:ascii="Arial" w:eastAsia="Arial" w:hAnsi="Arial" w:cs="Arial"/>
                <w:color w:val="000000"/>
                <w:sz w:val="22"/>
                <w:szCs w:val="22"/>
              </w:rPr>
            </w:pPr>
            <w:r>
              <w:rPr>
                <w:noProof/>
              </w:rPr>
              <mc:AlternateContent>
                <mc:Choice Requires="wps">
                  <w:drawing>
                    <wp:anchor distT="4294967295" distB="4294967295" distL="114300" distR="114300" simplePos="0" relativeHeight="487591936" behindDoc="0" locked="0" layoutInCell="1" allowOverlap="1" wp14:anchorId="5818ACB2" wp14:editId="2A5E2EDE">
                      <wp:simplePos x="0" y="0"/>
                      <wp:positionH relativeFrom="column">
                        <wp:posOffset>857250</wp:posOffset>
                      </wp:positionH>
                      <wp:positionV relativeFrom="paragraph">
                        <wp:posOffset>241299</wp:posOffset>
                      </wp:positionV>
                      <wp:extent cx="2127250" cy="0"/>
                      <wp:effectExtent l="0" t="0" r="0" b="0"/>
                      <wp:wrapNone/>
                      <wp:docPr id="55257347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81B7A" id="Straight Connector 1" o:spid="_x0000_s1026" style="position:absolute;z-index:48759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9pt" to="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" strokecolor="#f68c36 [3049]">
                      <o:lock v:ext="edit" shapetype="f"/>
                    </v:line>
                  </w:pict>
                </mc:Fallback>
              </mc:AlternateContent>
            </w:r>
            <w:r w:rsidR="00D66BC9">
              <w:rPr>
                <w:b/>
                <w:sz w:val="28"/>
                <w:szCs w:val="28"/>
              </w:rPr>
              <w:t>Độc lập - Tự do - Hạnh phúc</w:t>
            </w:r>
          </w:p>
        </w:tc>
      </w:tr>
    </w:tbl>
    <w:tbl>
      <w:tblPr>
        <w:tblW w:w="9923" w:type="dxa"/>
        <w:tblInd w:w="-15" w:type="dxa"/>
        <w:tblLayout w:type="fixed"/>
        <w:tblLook w:val="0400" w:firstRow="0" w:lastRow="0" w:firstColumn="0" w:lastColumn="0" w:noHBand="0" w:noVBand="1"/>
      </w:tblPr>
      <w:tblGrid>
        <w:gridCol w:w="4111"/>
        <w:gridCol w:w="5812"/>
      </w:tblGrid>
      <w:tr w:rsidR="00D66BC9" w14:paraId="79799A75" w14:textId="77777777" w:rsidTr="00924A65">
        <w:trPr>
          <w:trHeight w:val="447"/>
        </w:trPr>
        <w:tc>
          <w:tcPr>
            <w:tcW w:w="4111" w:type="dxa"/>
            <w:shd w:val="clear" w:color="auto" w:fill="FFFFFF"/>
            <w:tcMar>
              <w:top w:w="0" w:type="dxa"/>
              <w:left w:w="0" w:type="dxa"/>
              <w:bottom w:w="0" w:type="dxa"/>
              <w:right w:w="0" w:type="dxa"/>
            </w:tcMar>
          </w:tcPr>
          <w:p w14:paraId="7E9B99E7" w14:textId="77777777" w:rsidR="00D66BC9" w:rsidRDefault="00D66BC9" w:rsidP="00924A65">
            <w:pPr>
              <w:spacing w:line="288" w:lineRule="auto"/>
              <w:ind w:right="120"/>
              <w:rPr>
                <w:sz w:val="26"/>
                <w:szCs w:val="26"/>
              </w:rPr>
            </w:pPr>
            <w:r>
              <w:rPr>
                <w:sz w:val="26"/>
                <w:szCs w:val="26"/>
              </w:rPr>
              <w:t>         Số: …../KH-NBK</w:t>
            </w:r>
          </w:p>
        </w:tc>
        <w:tc>
          <w:tcPr>
            <w:tcW w:w="5812" w:type="dxa"/>
            <w:shd w:val="clear" w:color="auto" w:fill="FFFFFF"/>
            <w:tcMar>
              <w:top w:w="0" w:type="dxa"/>
              <w:left w:w="0" w:type="dxa"/>
              <w:bottom w:w="0" w:type="dxa"/>
              <w:right w:w="0" w:type="dxa"/>
            </w:tcMar>
          </w:tcPr>
          <w:p w14:paraId="326C22A3" w14:textId="59C57258" w:rsidR="00D66BC9" w:rsidRPr="003E6282" w:rsidRDefault="00D66BC9" w:rsidP="00924A65">
            <w:pPr>
              <w:spacing w:after="150" w:line="288" w:lineRule="auto"/>
              <w:ind w:right="165"/>
              <w:rPr>
                <w:i/>
                <w:sz w:val="28"/>
                <w:szCs w:val="28"/>
              </w:rPr>
            </w:pPr>
            <w:r>
              <w:rPr>
                <w:i/>
                <w:sz w:val="26"/>
                <w:szCs w:val="26"/>
              </w:rPr>
              <w:t xml:space="preserve">       </w:t>
            </w:r>
            <w:r>
              <w:rPr>
                <w:i/>
                <w:sz w:val="28"/>
                <w:szCs w:val="28"/>
              </w:rPr>
              <w:t>Thống Nhất , ngày </w:t>
            </w:r>
            <w:r w:rsidR="0062279B">
              <w:rPr>
                <w:i/>
                <w:sz w:val="28"/>
                <w:szCs w:val="28"/>
                <w:lang w:val="en-US"/>
              </w:rPr>
              <w:t>27</w:t>
            </w:r>
            <w:r>
              <w:rPr>
                <w:i/>
                <w:sz w:val="28"/>
                <w:szCs w:val="28"/>
              </w:rPr>
              <w:t xml:space="preserve"> tháng </w:t>
            </w:r>
            <w:r>
              <w:rPr>
                <w:i/>
                <w:sz w:val="28"/>
                <w:szCs w:val="28"/>
                <w:lang w:val="en-US"/>
              </w:rPr>
              <w:t>1</w:t>
            </w:r>
            <w:r w:rsidR="0062279B">
              <w:rPr>
                <w:i/>
                <w:sz w:val="28"/>
                <w:szCs w:val="28"/>
                <w:lang w:val="en-US"/>
              </w:rPr>
              <w:t>0</w:t>
            </w:r>
            <w:r>
              <w:rPr>
                <w:i/>
                <w:sz w:val="28"/>
                <w:szCs w:val="28"/>
              </w:rPr>
              <w:t> năm 2023</w:t>
            </w:r>
          </w:p>
        </w:tc>
      </w:tr>
    </w:tbl>
    <w:p w14:paraId="49277323" w14:textId="77777777" w:rsidR="00D66BC9" w:rsidRDefault="00D66BC9" w:rsidP="00D66BC9">
      <w:pPr>
        <w:shd w:val="clear" w:color="auto" w:fill="FFFFFF"/>
        <w:spacing w:line="288" w:lineRule="auto"/>
        <w:jc w:val="center"/>
        <w:rPr>
          <w:color w:val="333333"/>
          <w:sz w:val="28"/>
          <w:szCs w:val="28"/>
        </w:rPr>
      </w:pPr>
      <w:r>
        <w:rPr>
          <w:b/>
          <w:color w:val="333333"/>
          <w:sz w:val="28"/>
          <w:szCs w:val="28"/>
        </w:rPr>
        <w:t>KẾ HOẠCH</w:t>
      </w:r>
    </w:p>
    <w:p w14:paraId="6D378321" w14:textId="3C5DF6A8" w:rsidR="00B732E3" w:rsidRPr="00D66BC9" w:rsidRDefault="00CC1C10">
      <w:pPr>
        <w:ind w:left="1218" w:right="1333"/>
        <w:jc w:val="center"/>
        <w:rPr>
          <w:b/>
          <w:sz w:val="28"/>
          <w:lang w:val="en-US"/>
        </w:rPr>
      </w:pPr>
      <w:r>
        <w:rPr>
          <w:noProof/>
        </w:rPr>
        <mc:AlternateContent>
          <mc:Choice Requires="wps">
            <w:drawing>
              <wp:anchor distT="0" distB="0" distL="0" distR="0" simplePos="0" relativeHeight="487588864" behindDoc="1" locked="0" layoutInCell="1" allowOverlap="1" wp14:anchorId="04D79551" wp14:editId="7C935CD9">
                <wp:simplePos x="0" y="0"/>
                <wp:positionH relativeFrom="page">
                  <wp:posOffset>3209290</wp:posOffset>
                </wp:positionH>
                <wp:positionV relativeFrom="paragraph">
                  <wp:posOffset>440690</wp:posOffset>
                </wp:positionV>
                <wp:extent cx="1631950" cy="1270"/>
                <wp:effectExtent l="0" t="0" r="0" b="0"/>
                <wp:wrapTopAndBottom/>
                <wp:docPr id="15024947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1270"/>
                        </a:xfrm>
                        <a:custGeom>
                          <a:avLst/>
                          <a:gdLst>
                            <a:gd name="T0" fmla="+- 0 5054 5054"/>
                            <a:gd name="T1" fmla="*/ T0 w 2570"/>
                            <a:gd name="T2" fmla="+- 0 7624 5054"/>
                            <a:gd name="T3" fmla="*/ T2 w 2570"/>
                          </a:gdLst>
                          <a:ahLst/>
                          <a:cxnLst>
                            <a:cxn ang="0">
                              <a:pos x="T1" y="0"/>
                            </a:cxn>
                            <a:cxn ang="0">
                              <a:pos x="T3" y="0"/>
                            </a:cxn>
                          </a:cxnLst>
                          <a:rect l="0" t="0" r="r" b="b"/>
                          <a:pathLst>
                            <a:path w="2570">
                              <a:moveTo>
                                <a:pt x="0" y="0"/>
                              </a:moveTo>
                              <a:lnTo>
                                <a:pt x="257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1BED" id="Freeform 7" o:spid="_x0000_s1026" style="position:absolute;margin-left:252.7pt;margin-top:34.7pt;width:12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" path="m,l2570,e" filled="f">
                <v:path arrowok="t" o:connecttype="custom" o:connectlocs="0,0;1631950,0" o:connectangles="0,0"/>
                <w10:wrap type="topAndBottom" anchorx="page"/>
              </v:shape>
            </w:pict>
          </mc:Fallback>
        </mc:AlternateContent>
      </w:r>
      <w:r w:rsidR="00000000">
        <w:rPr>
          <w:b/>
          <w:sz w:val="28"/>
        </w:rPr>
        <w:t>Triển khai thực hiện đánh giá, xếp loại “Đơn</w:t>
      </w:r>
      <w:r w:rsidR="00000000">
        <w:rPr>
          <w:b/>
          <w:spacing w:val="-51"/>
          <w:sz w:val="28"/>
        </w:rPr>
        <w:t xml:space="preserve"> </w:t>
      </w:r>
      <w:r w:rsidR="00000000">
        <w:rPr>
          <w:b/>
          <w:sz w:val="28"/>
        </w:rPr>
        <w:t xml:space="preserve">vị học tập” </w:t>
      </w:r>
      <w:r w:rsidR="00D66BC9">
        <w:rPr>
          <w:b/>
          <w:sz w:val="28"/>
          <w:lang w:val="en-US"/>
        </w:rPr>
        <w:t>tại trường tiểu học Nguyễn Bỉnh Khiêm năm 2023</w:t>
      </w:r>
    </w:p>
    <w:p w14:paraId="05AE82C0" w14:textId="77777777" w:rsidR="00B732E3" w:rsidRDefault="00B732E3">
      <w:pPr>
        <w:pStyle w:val="BodyText"/>
        <w:spacing w:before="0"/>
        <w:ind w:left="0" w:firstLine="0"/>
        <w:jc w:val="left"/>
        <w:rPr>
          <w:b/>
          <w:sz w:val="30"/>
        </w:rPr>
      </w:pPr>
    </w:p>
    <w:p w14:paraId="12DAB9AC" w14:textId="77777777" w:rsidR="00B732E3" w:rsidRDefault="00000000">
      <w:pPr>
        <w:pStyle w:val="BodyText"/>
        <w:spacing w:before="213"/>
        <w:ind w:left="203" w:right="136" w:firstLine="463"/>
      </w:pPr>
      <w:r>
        <w:t>Căn cứ Thông tư số 22/2020/TT-BGDĐT ngày 06 tháng 8 năm 2020 của Bộ Giáo dục và Đào tạo về quy định đánh giá, xếp loại đơn vị học tập;</w:t>
      </w:r>
    </w:p>
    <w:p w14:paraId="3BE6EC81" w14:textId="77777777" w:rsidR="00D66BC9" w:rsidRDefault="00000000">
      <w:pPr>
        <w:pStyle w:val="BodyText"/>
        <w:spacing w:before="0"/>
        <w:ind w:left="203" w:right="103" w:firstLine="463"/>
        <w:rPr>
          <w:spacing w:val="-4"/>
          <w:lang w:val="en-US"/>
        </w:rPr>
      </w:pPr>
      <w:r>
        <w:rPr>
          <w:spacing w:val="-4"/>
        </w:rPr>
        <w:t xml:space="preserve">Thực hiện Quyết </w:t>
      </w:r>
      <w:r>
        <w:rPr>
          <w:spacing w:val="-3"/>
        </w:rPr>
        <w:t xml:space="preserve">định </w:t>
      </w:r>
      <w:r>
        <w:t xml:space="preserve">số </w:t>
      </w:r>
      <w:r>
        <w:rPr>
          <w:spacing w:val="-5"/>
        </w:rPr>
        <w:t xml:space="preserve">2316/QĐ-UBND </w:t>
      </w:r>
      <w:r>
        <w:rPr>
          <w:spacing w:val="-4"/>
        </w:rPr>
        <w:t xml:space="preserve">ngày </w:t>
      </w:r>
      <w:r>
        <w:rPr>
          <w:spacing w:val="-5"/>
        </w:rPr>
        <w:t xml:space="preserve">28/9/2020 </w:t>
      </w:r>
      <w:r>
        <w:rPr>
          <w:spacing w:val="-3"/>
        </w:rPr>
        <w:t xml:space="preserve">của </w:t>
      </w:r>
      <w:r>
        <w:t xml:space="preserve">Ủy </w:t>
      </w:r>
      <w:r>
        <w:rPr>
          <w:spacing w:val="-3"/>
        </w:rPr>
        <w:t xml:space="preserve">ban </w:t>
      </w:r>
      <w:r>
        <w:rPr>
          <w:spacing w:val="-4"/>
        </w:rPr>
        <w:t xml:space="preserve">nhân </w:t>
      </w:r>
      <w:r>
        <w:rPr>
          <w:spacing w:val="-3"/>
        </w:rPr>
        <w:t xml:space="preserve">dân </w:t>
      </w:r>
      <w:r>
        <w:rPr>
          <w:spacing w:val="-4"/>
        </w:rPr>
        <w:t xml:space="preserve">(UBND) </w:t>
      </w:r>
      <w:r>
        <w:rPr>
          <w:spacing w:val="-3"/>
        </w:rPr>
        <w:t xml:space="preserve">tỉnh </w:t>
      </w:r>
      <w:r>
        <w:rPr>
          <w:spacing w:val="-4"/>
        </w:rPr>
        <w:t xml:space="preserve">Đắk </w:t>
      </w:r>
      <w:r>
        <w:rPr>
          <w:spacing w:val="-3"/>
        </w:rPr>
        <w:t xml:space="preserve">Lắk </w:t>
      </w:r>
      <w:r>
        <w:t xml:space="preserve">về </w:t>
      </w:r>
      <w:r>
        <w:rPr>
          <w:spacing w:val="-4"/>
        </w:rPr>
        <w:t xml:space="preserve">việc </w:t>
      </w:r>
      <w:r>
        <w:rPr>
          <w:spacing w:val="-3"/>
        </w:rPr>
        <w:t xml:space="preserve">ban </w:t>
      </w:r>
      <w:r>
        <w:rPr>
          <w:spacing w:val="-4"/>
        </w:rPr>
        <w:t xml:space="preserve">hành </w:t>
      </w:r>
      <w:r>
        <w:rPr>
          <w:spacing w:val="-5"/>
        </w:rPr>
        <w:t xml:space="preserve">Hướng </w:t>
      </w:r>
      <w:r>
        <w:rPr>
          <w:spacing w:val="-3"/>
        </w:rPr>
        <w:t xml:space="preserve">dẫn </w:t>
      </w:r>
      <w:r>
        <w:rPr>
          <w:spacing w:val="-4"/>
        </w:rPr>
        <w:t xml:space="preserve">đánh giá, </w:t>
      </w:r>
      <w:r>
        <w:rPr>
          <w:spacing w:val="-3"/>
        </w:rPr>
        <w:t xml:space="preserve">xếp </w:t>
      </w:r>
      <w:r>
        <w:rPr>
          <w:spacing w:val="-4"/>
        </w:rPr>
        <w:t xml:space="preserve">loại </w:t>
      </w:r>
      <w:r>
        <w:rPr>
          <w:spacing w:val="-3"/>
        </w:rPr>
        <w:t xml:space="preserve">Đơn </w:t>
      </w:r>
      <w:r>
        <w:t xml:space="preserve">vị </w:t>
      </w:r>
      <w:r>
        <w:rPr>
          <w:spacing w:val="-4"/>
        </w:rPr>
        <w:t>học</w:t>
      </w:r>
      <w:r>
        <w:rPr>
          <w:spacing w:val="62"/>
        </w:rPr>
        <w:t xml:space="preserve"> </w:t>
      </w:r>
      <w:r>
        <w:rPr>
          <w:spacing w:val="-4"/>
        </w:rPr>
        <w:t>tập</w:t>
      </w:r>
      <w:r w:rsidR="00D66BC9">
        <w:rPr>
          <w:spacing w:val="-4"/>
          <w:lang w:val="en-US"/>
        </w:rPr>
        <w:t>;</w:t>
      </w:r>
    </w:p>
    <w:p w14:paraId="522FAFFB" w14:textId="742DF1AE" w:rsidR="00D66BC9" w:rsidRDefault="00D66BC9">
      <w:pPr>
        <w:pStyle w:val="BodyText"/>
        <w:spacing w:before="0"/>
        <w:ind w:left="203" w:right="103" w:firstLine="463"/>
        <w:rPr>
          <w:spacing w:val="-4"/>
          <w:lang w:val="en-US"/>
        </w:rPr>
      </w:pPr>
      <w:r w:rsidRPr="00D66BC9">
        <w:rPr>
          <w:spacing w:val="-4"/>
          <w:lang w:val="vi-VN"/>
        </w:rPr>
        <w:t>Thực hiện kế hoạch số 225</w:t>
      </w:r>
      <w:r>
        <w:rPr>
          <w:spacing w:val="-4"/>
          <w:lang w:val="en-US"/>
        </w:rPr>
        <w:t xml:space="preserve">/ </w:t>
      </w:r>
      <w:r w:rsidRPr="00D66BC9">
        <w:rPr>
          <w:spacing w:val="-4"/>
          <w:lang w:val="vi-VN"/>
        </w:rPr>
        <w:t>KH</w:t>
      </w:r>
      <w:r>
        <w:rPr>
          <w:spacing w:val="-4"/>
          <w:lang w:val="en-US"/>
        </w:rPr>
        <w:t>-</w:t>
      </w:r>
      <w:r w:rsidRPr="00D66BC9">
        <w:rPr>
          <w:spacing w:val="-4"/>
          <w:lang w:val="vi-VN"/>
        </w:rPr>
        <w:t>UBND</w:t>
      </w:r>
      <w:r>
        <w:rPr>
          <w:spacing w:val="-4"/>
          <w:lang w:val="en-US"/>
        </w:rPr>
        <w:t xml:space="preserve"> </w:t>
      </w:r>
      <w:r w:rsidRPr="00D66BC9">
        <w:rPr>
          <w:spacing w:val="-4"/>
          <w:lang w:val="vi-VN"/>
        </w:rPr>
        <w:t>ngày 30 tháng mười năm 2023</w:t>
      </w:r>
      <w:r>
        <w:rPr>
          <w:spacing w:val="-4"/>
          <w:lang w:val="en-US"/>
        </w:rPr>
        <w:t xml:space="preserve"> </w:t>
      </w:r>
      <w:r w:rsidRPr="00D66BC9">
        <w:rPr>
          <w:spacing w:val="-4"/>
          <w:lang w:val="vi-VN"/>
        </w:rPr>
        <w:t xml:space="preserve">của ủy ban nhân dân thị xã </w:t>
      </w:r>
      <w:r>
        <w:rPr>
          <w:spacing w:val="-4"/>
          <w:lang w:val="en-US"/>
        </w:rPr>
        <w:t>B</w:t>
      </w:r>
      <w:r w:rsidRPr="00D66BC9">
        <w:rPr>
          <w:spacing w:val="-4"/>
          <w:lang w:val="vi-VN"/>
        </w:rPr>
        <w:t xml:space="preserve">uôn </w:t>
      </w:r>
      <w:r>
        <w:rPr>
          <w:spacing w:val="-4"/>
          <w:lang w:val="en-US"/>
        </w:rPr>
        <w:t>H</w:t>
      </w:r>
      <w:r w:rsidRPr="00D66BC9">
        <w:rPr>
          <w:spacing w:val="-4"/>
          <w:lang w:val="vi-VN"/>
        </w:rPr>
        <w:t>ồ</w:t>
      </w:r>
      <w:r>
        <w:rPr>
          <w:spacing w:val="-4"/>
          <w:lang w:val="en-US"/>
        </w:rPr>
        <w:t xml:space="preserve"> </w:t>
      </w:r>
      <w:r w:rsidRPr="00D66BC9">
        <w:rPr>
          <w:spacing w:val="-4"/>
          <w:lang w:val="vi-VN"/>
        </w:rPr>
        <w:t>về triển khai thực hiện quy định đánh giá xếp loại</w:t>
      </w:r>
      <w:r>
        <w:rPr>
          <w:spacing w:val="-4"/>
          <w:lang w:val="en-US"/>
        </w:rPr>
        <w:t xml:space="preserve"> “Đ</w:t>
      </w:r>
      <w:r w:rsidRPr="00D66BC9">
        <w:rPr>
          <w:spacing w:val="-4"/>
          <w:lang w:val="vi-VN"/>
        </w:rPr>
        <w:t>ơn vị học tập</w:t>
      </w:r>
      <w:r>
        <w:rPr>
          <w:spacing w:val="-4"/>
          <w:lang w:val="en-US"/>
        </w:rPr>
        <w:t xml:space="preserve">” </w:t>
      </w:r>
      <w:r w:rsidRPr="00D66BC9">
        <w:rPr>
          <w:spacing w:val="-4"/>
          <w:lang w:val="vi-VN"/>
        </w:rPr>
        <w:t xml:space="preserve">trên địa bàn thị xã </w:t>
      </w:r>
      <w:r>
        <w:rPr>
          <w:spacing w:val="-4"/>
          <w:lang w:val="en-US"/>
        </w:rPr>
        <w:t>B</w:t>
      </w:r>
      <w:r w:rsidRPr="00D66BC9">
        <w:rPr>
          <w:spacing w:val="-4"/>
          <w:lang w:val="vi-VN"/>
        </w:rPr>
        <w:t xml:space="preserve">uôn </w:t>
      </w:r>
      <w:r>
        <w:rPr>
          <w:spacing w:val="-4"/>
          <w:lang w:val="en-US"/>
        </w:rPr>
        <w:t>H</w:t>
      </w:r>
      <w:r w:rsidRPr="00D66BC9">
        <w:rPr>
          <w:spacing w:val="-4"/>
          <w:lang w:val="vi-VN"/>
        </w:rPr>
        <w:t>ồ</w:t>
      </w:r>
      <w:r>
        <w:rPr>
          <w:spacing w:val="-4"/>
          <w:lang w:val="en-US"/>
        </w:rPr>
        <w:t>;</w:t>
      </w:r>
    </w:p>
    <w:p w14:paraId="344B74D9" w14:textId="1A541391" w:rsidR="00D66BC9" w:rsidRPr="00D66BC9" w:rsidRDefault="00D66BC9">
      <w:pPr>
        <w:pStyle w:val="BodyText"/>
        <w:spacing w:before="0"/>
        <w:ind w:left="203" w:right="103" w:firstLine="463"/>
        <w:rPr>
          <w:spacing w:val="-4"/>
          <w:lang w:val="en-US"/>
        </w:rPr>
      </w:pPr>
      <w:r w:rsidRPr="00D66BC9">
        <w:rPr>
          <w:spacing w:val="-4"/>
          <w:lang w:val="vi-VN"/>
        </w:rPr>
        <w:t>Căn cứ công văn số</w:t>
      </w:r>
      <w:r>
        <w:rPr>
          <w:spacing w:val="-4"/>
          <w:lang w:val="en-US"/>
        </w:rPr>
        <w:t xml:space="preserve"> </w:t>
      </w:r>
      <w:r w:rsidRPr="00D66BC9">
        <w:rPr>
          <w:spacing w:val="-4"/>
          <w:lang w:val="vi-VN"/>
        </w:rPr>
        <w:t>3358</w:t>
      </w:r>
      <w:r>
        <w:rPr>
          <w:spacing w:val="-4"/>
          <w:lang w:val="en-US"/>
        </w:rPr>
        <w:t xml:space="preserve">/ </w:t>
      </w:r>
      <w:r w:rsidRPr="00D66BC9">
        <w:rPr>
          <w:spacing w:val="-4"/>
          <w:lang w:val="vi-VN"/>
        </w:rPr>
        <w:t xml:space="preserve">UBND </w:t>
      </w:r>
      <w:r>
        <w:rPr>
          <w:spacing w:val="-4"/>
          <w:lang w:val="en-US"/>
        </w:rPr>
        <w:t xml:space="preserve">-KT </w:t>
      </w:r>
      <w:r w:rsidRPr="00D66BC9">
        <w:rPr>
          <w:spacing w:val="-4"/>
          <w:lang w:val="vi-VN"/>
        </w:rPr>
        <w:t xml:space="preserve">ngày 13 tháng </w:t>
      </w:r>
      <w:r>
        <w:rPr>
          <w:spacing w:val="-4"/>
          <w:lang w:val="en-US"/>
        </w:rPr>
        <w:t>10</w:t>
      </w:r>
      <w:r w:rsidRPr="00D66BC9">
        <w:rPr>
          <w:spacing w:val="-4"/>
          <w:lang w:val="vi-VN"/>
        </w:rPr>
        <w:t xml:space="preserve"> năm 2023</w:t>
      </w:r>
      <w:r>
        <w:rPr>
          <w:spacing w:val="-4"/>
          <w:lang w:val="en-US"/>
        </w:rPr>
        <w:t xml:space="preserve"> </w:t>
      </w:r>
      <w:r w:rsidRPr="00D66BC9">
        <w:rPr>
          <w:spacing w:val="-4"/>
          <w:lang w:val="vi-VN"/>
        </w:rPr>
        <w:t xml:space="preserve">của </w:t>
      </w:r>
      <w:r>
        <w:rPr>
          <w:spacing w:val="-4"/>
          <w:lang w:val="en-US"/>
        </w:rPr>
        <w:t>UBND</w:t>
      </w:r>
      <w:r w:rsidRPr="00D66BC9">
        <w:rPr>
          <w:spacing w:val="-4"/>
          <w:lang w:val="vi-VN"/>
        </w:rPr>
        <w:t xml:space="preserve"> thị xã </w:t>
      </w:r>
      <w:r>
        <w:rPr>
          <w:spacing w:val="-4"/>
          <w:lang w:val="en-US"/>
        </w:rPr>
        <w:t>B</w:t>
      </w:r>
      <w:r w:rsidRPr="00D66BC9">
        <w:rPr>
          <w:spacing w:val="-4"/>
          <w:lang w:val="vi-VN"/>
        </w:rPr>
        <w:t xml:space="preserve">uôn </w:t>
      </w:r>
      <w:r>
        <w:rPr>
          <w:spacing w:val="-4"/>
          <w:lang w:val="en-US"/>
        </w:rPr>
        <w:t>H</w:t>
      </w:r>
      <w:r w:rsidRPr="00D66BC9">
        <w:rPr>
          <w:spacing w:val="-4"/>
          <w:lang w:val="vi-VN"/>
        </w:rPr>
        <w:t>ồ</w:t>
      </w:r>
      <w:r>
        <w:rPr>
          <w:spacing w:val="-4"/>
          <w:lang w:val="en-US"/>
        </w:rPr>
        <w:t xml:space="preserve"> </w:t>
      </w:r>
      <w:r w:rsidRPr="00D66BC9">
        <w:rPr>
          <w:spacing w:val="-4"/>
          <w:lang w:val="vi-VN"/>
        </w:rPr>
        <w:t>về việc triển khai thực hiện đăng ký kiểm tra đánh giá xếp loại công dân học tập đơn vị học tập trên địa bàn thị xã</w:t>
      </w:r>
      <w:r>
        <w:rPr>
          <w:spacing w:val="-4"/>
          <w:lang w:val="en-US"/>
        </w:rPr>
        <w:t>;</w:t>
      </w:r>
    </w:p>
    <w:p w14:paraId="6C11BE9E" w14:textId="00C6C095" w:rsidR="00B732E3" w:rsidRDefault="00000000">
      <w:pPr>
        <w:pStyle w:val="BodyText"/>
        <w:spacing w:before="0"/>
        <w:ind w:left="203" w:right="103" w:firstLine="463"/>
      </w:pPr>
      <w:r>
        <w:rPr>
          <w:spacing w:val="-4"/>
        </w:rPr>
        <w:t xml:space="preserve"> </w:t>
      </w:r>
      <w:r w:rsidR="00D66BC9" w:rsidRPr="00D66BC9">
        <w:rPr>
          <w:lang w:val="vi-VN"/>
        </w:rPr>
        <w:t>Trường tiểu học Nguyễn Bỉnh Khiêm</w:t>
      </w:r>
      <w:r w:rsidR="00D66BC9">
        <w:rPr>
          <w:lang w:val="en-US"/>
        </w:rPr>
        <w:t xml:space="preserve"> </w:t>
      </w:r>
      <w:r>
        <w:rPr>
          <w:spacing w:val="-10"/>
        </w:rPr>
        <w:t xml:space="preserve">ban </w:t>
      </w:r>
      <w:r>
        <w:rPr>
          <w:spacing w:val="-12"/>
        </w:rPr>
        <w:t xml:space="preserve">hành </w:t>
      </w:r>
      <w:r>
        <w:rPr>
          <w:spacing w:val="-7"/>
        </w:rPr>
        <w:t xml:space="preserve">kế </w:t>
      </w:r>
      <w:r>
        <w:rPr>
          <w:spacing w:val="-11"/>
        </w:rPr>
        <w:t xml:space="preserve">hoạch triển  </w:t>
      </w:r>
      <w:r>
        <w:rPr>
          <w:spacing w:val="-10"/>
        </w:rPr>
        <w:t xml:space="preserve">khai </w:t>
      </w:r>
      <w:r>
        <w:rPr>
          <w:spacing w:val="-11"/>
        </w:rPr>
        <w:t xml:space="preserve">thực </w:t>
      </w:r>
      <w:r>
        <w:rPr>
          <w:spacing w:val="-10"/>
        </w:rPr>
        <w:t xml:space="preserve">hiện quy </w:t>
      </w:r>
      <w:r>
        <w:rPr>
          <w:spacing w:val="-11"/>
        </w:rPr>
        <w:t xml:space="preserve">định  </w:t>
      </w:r>
      <w:r>
        <w:rPr>
          <w:spacing w:val="-6"/>
        </w:rPr>
        <w:t xml:space="preserve">về </w:t>
      </w:r>
      <w:r>
        <w:rPr>
          <w:spacing w:val="-11"/>
        </w:rPr>
        <w:t>đánh  giá,</w:t>
      </w:r>
      <w:r>
        <w:t xml:space="preserve"> </w:t>
      </w:r>
      <w:r>
        <w:rPr>
          <w:spacing w:val="-10"/>
        </w:rPr>
        <w:t>xếp</w:t>
      </w:r>
      <w:r>
        <w:rPr>
          <w:spacing w:val="-26"/>
        </w:rPr>
        <w:t xml:space="preserve"> </w:t>
      </w:r>
      <w:r>
        <w:rPr>
          <w:spacing w:val="-11"/>
        </w:rPr>
        <w:t>loại</w:t>
      </w:r>
      <w:r>
        <w:rPr>
          <w:spacing w:val="-26"/>
        </w:rPr>
        <w:t xml:space="preserve"> </w:t>
      </w:r>
      <w:r>
        <w:rPr>
          <w:spacing w:val="-7"/>
        </w:rPr>
        <w:t>“Đơn</w:t>
      </w:r>
      <w:r>
        <w:rPr>
          <w:spacing w:val="-28"/>
        </w:rPr>
        <w:t xml:space="preserve"> </w:t>
      </w:r>
      <w:r>
        <w:rPr>
          <w:spacing w:val="-7"/>
        </w:rPr>
        <w:t>vị</w:t>
      </w:r>
      <w:r>
        <w:rPr>
          <w:spacing w:val="-26"/>
        </w:rPr>
        <w:t xml:space="preserve"> </w:t>
      </w:r>
      <w:r>
        <w:rPr>
          <w:spacing w:val="-10"/>
        </w:rPr>
        <w:t>học</w:t>
      </w:r>
      <w:r>
        <w:rPr>
          <w:spacing w:val="-27"/>
        </w:rPr>
        <w:t xml:space="preserve"> </w:t>
      </w:r>
      <w:r>
        <w:rPr>
          <w:spacing w:val="-11"/>
        </w:rPr>
        <w:t>tập”</w:t>
      </w:r>
      <w:r>
        <w:rPr>
          <w:spacing w:val="-3"/>
        </w:rPr>
        <w:t xml:space="preserve"> </w:t>
      </w:r>
      <w:r>
        <w:rPr>
          <w:spacing w:val="-2"/>
        </w:rPr>
        <w:t>như</w:t>
      </w:r>
      <w:r>
        <w:rPr>
          <w:spacing w:val="-24"/>
        </w:rPr>
        <w:t xml:space="preserve"> </w:t>
      </w:r>
      <w:r>
        <w:t>sau:</w:t>
      </w:r>
    </w:p>
    <w:p w14:paraId="7FCAAA02" w14:textId="77777777" w:rsidR="00B732E3" w:rsidRDefault="00000000">
      <w:pPr>
        <w:pStyle w:val="Heading1"/>
        <w:numPr>
          <w:ilvl w:val="0"/>
          <w:numId w:val="6"/>
        </w:numPr>
        <w:tabs>
          <w:tab w:val="left" w:pos="910"/>
        </w:tabs>
        <w:spacing w:before="60"/>
        <w:ind w:hanging="244"/>
        <w:jc w:val="both"/>
      </w:pPr>
      <w:r>
        <w:rPr>
          <w:spacing w:val="-2"/>
        </w:rPr>
        <w:t xml:space="preserve">MỤC </w:t>
      </w:r>
      <w:r>
        <w:rPr>
          <w:spacing w:val="-3"/>
        </w:rPr>
        <w:t xml:space="preserve">ĐÍCH, </w:t>
      </w:r>
      <w:r>
        <w:t>YÊU</w:t>
      </w:r>
      <w:r>
        <w:rPr>
          <w:spacing w:val="-13"/>
        </w:rPr>
        <w:t xml:space="preserve"> </w:t>
      </w:r>
      <w:r>
        <w:t>CẦU</w:t>
      </w:r>
    </w:p>
    <w:p w14:paraId="1CE8FD40" w14:textId="77777777" w:rsidR="00B732E3" w:rsidRDefault="00000000">
      <w:pPr>
        <w:pStyle w:val="ListParagraph"/>
        <w:numPr>
          <w:ilvl w:val="1"/>
          <w:numId w:val="6"/>
        </w:numPr>
        <w:tabs>
          <w:tab w:val="left" w:pos="941"/>
        </w:tabs>
        <w:ind w:hanging="275"/>
        <w:jc w:val="both"/>
        <w:rPr>
          <w:b/>
          <w:sz w:val="28"/>
        </w:rPr>
      </w:pPr>
      <w:r>
        <w:rPr>
          <w:b/>
          <w:spacing w:val="-3"/>
          <w:sz w:val="28"/>
        </w:rPr>
        <w:t>Mục</w:t>
      </w:r>
      <w:r>
        <w:rPr>
          <w:b/>
          <w:spacing w:val="-7"/>
          <w:sz w:val="28"/>
        </w:rPr>
        <w:t xml:space="preserve"> </w:t>
      </w:r>
      <w:r>
        <w:rPr>
          <w:b/>
          <w:sz w:val="28"/>
        </w:rPr>
        <w:t>đích</w:t>
      </w:r>
    </w:p>
    <w:p w14:paraId="314830BB" w14:textId="6B4C61BE" w:rsidR="00B732E3" w:rsidRDefault="00000000">
      <w:pPr>
        <w:pStyle w:val="ListParagraph"/>
        <w:numPr>
          <w:ilvl w:val="0"/>
          <w:numId w:val="5"/>
        </w:numPr>
        <w:tabs>
          <w:tab w:val="left" w:pos="876"/>
        </w:tabs>
        <w:ind w:right="195" w:firstLine="463"/>
        <w:rPr>
          <w:sz w:val="28"/>
        </w:rPr>
      </w:pPr>
      <w:r>
        <w:rPr>
          <w:sz w:val="28"/>
        </w:rPr>
        <w:t>Tạo cơ hội, điều kiện cho thành viên trong đơn vị được học tập thường xuyên, học tập suốt đời, xây dựng mẫu hình công dân học tập trong đơn vị, làm nòng cốt trong việc xây dựng các mô hình học tập trong cộng đồng, góp phần xây dựng xã hội học</w:t>
      </w:r>
      <w:r>
        <w:rPr>
          <w:spacing w:val="-21"/>
          <w:sz w:val="28"/>
        </w:rPr>
        <w:t xml:space="preserve"> </w:t>
      </w:r>
      <w:r>
        <w:rPr>
          <w:sz w:val="28"/>
        </w:rPr>
        <w:t>tập.</w:t>
      </w:r>
    </w:p>
    <w:p w14:paraId="39823D6A" w14:textId="77777777" w:rsidR="00B732E3" w:rsidRDefault="00000000">
      <w:pPr>
        <w:pStyle w:val="ListParagraph"/>
        <w:numPr>
          <w:ilvl w:val="0"/>
          <w:numId w:val="5"/>
        </w:numPr>
        <w:tabs>
          <w:tab w:val="left" w:pos="852"/>
        </w:tabs>
        <w:spacing w:before="61"/>
        <w:ind w:right="186" w:firstLine="463"/>
        <w:rPr>
          <w:sz w:val="28"/>
        </w:rPr>
      </w:pPr>
      <w:r>
        <w:rPr>
          <w:sz w:val="28"/>
        </w:rPr>
        <w:t>Cung cấp cơ sở để xây dựng kế hoạch thực hiện và huy động nguồn lực hỗ trợ việc học tập, bồi dưỡng nâng cao chất lượng, hiệu quả công việc của các thành viên trong đơn</w:t>
      </w:r>
      <w:r>
        <w:rPr>
          <w:spacing w:val="-12"/>
          <w:sz w:val="28"/>
        </w:rPr>
        <w:t xml:space="preserve"> </w:t>
      </w:r>
      <w:r>
        <w:rPr>
          <w:sz w:val="28"/>
        </w:rPr>
        <w:t>vị.</w:t>
      </w:r>
    </w:p>
    <w:p w14:paraId="547AF049" w14:textId="77777777" w:rsidR="00B732E3" w:rsidRDefault="00000000">
      <w:pPr>
        <w:pStyle w:val="ListParagraph"/>
        <w:numPr>
          <w:ilvl w:val="0"/>
          <w:numId w:val="5"/>
        </w:numPr>
        <w:tabs>
          <w:tab w:val="left" w:pos="838"/>
        </w:tabs>
        <w:spacing w:before="61"/>
        <w:ind w:right="198" w:firstLine="463"/>
        <w:rPr>
          <w:sz w:val="28"/>
        </w:rPr>
      </w:pPr>
      <w:r>
        <w:rPr>
          <w:sz w:val="28"/>
        </w:rPr>
        <w:t>Là căn cứ để xem xét đánh giá kết quả công tác hằng năm của đơn vị và các thành viên trong đơn</w:t>
      </w:r>
      <w:r>
        <w:rPr>
          <w:spacing w:val="-6"/>
          <w:sz w:val="28"/>
        </w:rPr>
        <w:t xml:space="preserve"> </w:t>
      </w:r>
      <w:r>
        <w:rPr>
          <w:sz w:val="28"/>
        </w:rPr>
        <w:t>vị.</w:t>
      </w:r>
    </w:p>
    <w:p w14:paraId="0B610620" w14:textId="77777777" w:rsidR="00B732E3" w:rsidRDefault="00000000">
      <w:pPr>
        <w:pStyle w:val="Heading1"/>
        <w:numPr>
          <w:ilvl w:val="1"/>
          <w:numId w:val="6"/>
        </w:numPr>
        <w:tabs>
          <w:tab w:val="left" w:pos="936"/>
        </w:tabs>
        <w:spacing w:before="64"/>
        <w:ind w:left="935" w:hanging="275"/>
        <w:jc w:val="both"/>
      </w:pPr>
      <w:r>
        <w:t>Yêu</w:t>
      </w:r>
      <w:r>
        <w:rPr>
          <w:spacing w:val="-7"/>
        </w:rPr>
        <w:t xml:space="preserve"> </w:t>
      </w:r>
      <w:r>
        <w:t>cầu</w:t>
      </w:r>
    </w:p>
    <w:p w14:paraId="2434B8CB" w14:textId="66B93C54" w:rsidR="00B732E3" w:rsidRDefault="00D66BC9">
      <w:pPr>
        <w:pStyle w:val="ListParagraph"/>
        <w:numPr>
          <w:ilvl w:val="0"/>
          <w:numId w:val="5"/>
        </w:numPr>
        <w:tabs>
          <w:tab w:val="left" w:pos="816"/>
        </w:tabs>
        <w:ind w:left="815" w:hanging="155"/>
        <w:rPr>
          <w:sz w:val="28"/>
        </w:rPr>
      </w:pPr>
      <w:r>
        <w:rPr>
          <w:spacing w:val="-4"/>
          <w:sz w:val="28"/>
          <w:lang w:val="en-US"/>
        </w:rPr>
        <w:t>Đ</w:t>
      </w:r>
      <w:r w:rsidR="00000000">
        <w:rPr>
          <w:spacing w:val="-4"/>
          <w:sz w:val="28"/>
        </w:rPr>
        <w:t>ơn</w:t>
      </w:r>
      <w:r w:rsidR="00000000">
        <w:rPr>
          <w:spacing w:val="-7"/>
          <w:sz w:val="28"/>
        </w:rPr>
        <w:t xml:space="preserve"> </w:t>
      </w:r>
      <w:r w:rsidR="00000000">
        <w:rPr>
          <w:spacing w:val="-3"/>
          <w:sz w:val="28"/>
        </w:rPr>
        <w:t>vị</w:t>
      </w:r>
      <w:r w:rsidR="00000000">
        <w:rPr>
          <w:spacing w:val="-7"/>
          <w:sz w:val="28"/>
        </w:rPr>
        <w:t xml:space="preserve"> </w:t>
      </w:r>
      <w:r w:rsidR="00F45D94">
        <w:rPr>
          <w:spacing w:val="-7"/>
          <w:sz w:val="28"/>
          <w:lang w:val="en-US"/>
        </w:rPr>
        <w:t xml:space="preserve">có </w:t>
      </w:r>
      <w:r w:rsidR="00000000">
        <w:rPr>
          <w:spacing w:val="-7"/>
          <w:sz w:val="28"/>
        </w:rPr>
        <w:t>trách</w:t>
      </w:r>
      <w:r w:rsidR="00000000">
        <w:rPr>
          <w:spacing w:val="-18"/>
          <w:sz w:val="28"/>
        </w:rPr>
        <w:t xml:space="preserve"> </w:t>
      </w:r>
      <w:r w:rsidR="00000000">
        <w:rPr>
          <w:spacing w:val="-4"/>
          <w:sz w:val="28"/>
        </w:rPr>
        <w:t>nhiệm</w:t>
      </w:r>
      <w:r w:rsidR="00000000">
        <w:rPr>
          <w:spacing w:val="-18"/>
          <w:sz w:val="28"/>
        </w:rPr>
        <w:t xml:space="preserve"> </w:t>
      </w:r>
      <w:r w:rsidR="00000000">
        <w:rPr>
          <w:sz w:val="28"/>
        </w:rPr>
        <w:t>tự</w:t>
      </w:r>
      <w:r w:rsidR="00000000">
        <w:rPr>
          <w:spacing w:val="-17"/>
          <w:sz w:val="28"/>
        </w:rPr>
        <w:t xml:space="preserve"> </w:t>
      </w:r>
      <w:r w:rsidR="00000000">
        <w:rPr>
          <w:spacing w:val="-4"/>
          <w:sz w:val="28"/>
        </w:rPr>
        <w:t>đánh</w:t>
      </w:r>
      <w:r w:rsidR="00000000">
        <w:rPr>
          <w:spacing w:val="-16"/>
          <w:sz w:val="28"/>
        </w:rPr>
        <w:t xml:space="preserve"> </w:t>
      </w:r>
      <w:r w:rsidR="00000000">
        <w:rPr>
          <w:spacing w:val="-5"/>
          <w:sz w:val="28"/>
        </w:rPr>
        <w:t>giá,</w:t>
      </w:r>
      <w:r w:rsidR="00000000">
        <w:rPr>
          <w:spacing w:val="-20"/>
          <w:sz w:val="28"/>
        </w:rPr>
        <w:t xml:space="preserve"> </w:t>
      </w:r>
      <w:r w:rsidR="00000000">
        <w:rPr>
          <w:spacing w:val="-4"/>
          <w:sz w:val="28"/>
        </w:rPr>
        <w:t>xếp</w:t>
      </w:r>
      <w:r w:rsidR="00000000">
        <w:rPr>
          <w:spacing w:val="-12"/>
          <w:sz w:val="28"/>
        </w:rPr>
        <w:t xml:space="preserve"> </w:t>
      </w:r>
      <w:r w:rsidR="00000000">
        <w:rPr>
          <w:spacing w:val="-5"/>
          <w:sz w:val="28"/>
        </w:rPr>
        <w:t>loại</w:t>
      </w:r>
      <w:r w:rsidR="00000000">
        <w:rPr>
          <w:spacing w:val="-12"/>
          <w:sz w:val="28"/>
        </w:rPr>
        <w:t xml:space="preserve"> </w:t>
      </w:r>
      <w:r w:rsidR="00000000">
        <w:rPr>
          <w:spacing w:val="-3"/>
          <w:sz w:val="28"/>
        </w:rPr>
        <w:t>của</w:t>
      </w:r>
      <w:r w:rsidR="00000000">
        <w:rPr>
          <w:spacing w:val="-18"/>
          <w:sz w:val="28"/>
        </w:rPr>
        <w:t xml:space="preserve"> </w:t>
      </w:r>
      <w:r w:rsidR="00000000">
        <w:rPr>
          <w:spacing w:val="-4"/>
          <w:sz w:val="28"/>
        </w:rPr>
        <w:t>các</w:t>
      </w:r>
      <w:r w:rsidR="00000000">
        <w:rPr>
          <w:spacing w:val="-15"/>
          <w:sz w:val="28"/>
        </w:rPr>
        <w:t xml:space="preserve"> </w:t>
      </w:r>
      <w:r w:rsidR="00000000">
        <w:rPr>
          <w:spacing w:val="-3"/>
          <w:sz w:val="28"/>
        </w:rPr>
        <w:t>đơn</w:t>
      </w:r>
      <w:r w:rsidR="00000000">
        <w:rPr>
          <w:spacing w:val="-20"/>
          <w:sz w:val="28"/>
        </w:rPr>
        <w:t xml:space="preserve"> </w:t>
      </w:r>
      <w:r w:rsidR="00000000">
        <w:rPr>
          <w:sz w:val="28"/>
        </w:rPr>
        <w:t>vị</w:t>
      </w:r>
      <w:r w:rsidR="00000000">
        <w:rPr>
          <w:spacing w:val="-4"/>
          <w:sz w:val="28"/>
        </w:rPr>
        <w:t xml:space="preserve"> </w:t>
      </w:r>
      <w:r w:rsidR="00000000">
        <w:rPr>
          <w:spacing w:val="-3"/>
          <w:sz w:val="28"/>
        </w:rPr>
        <w:t>hàng</w:t>
      </w:r>
      <w:r w:rsidR="00000000">
        <w:rPr>
          <w:spacing w:val="-5"/>
          <w:sz w:val="28"/>
        </w:rPr>
        <w:t xml:space="preserve"> </w:t>
      </w:r>
      <w:r w:rsidR="00000000">
        <w:rPr>
          <w:spacing w:val="-3"/>
          <w:sz w:val="28"/>
        </w:rPr>
        <w:t>năm.</w:t>
      </w:r>
    </w:p>
    <w:p w14:paraId="15A1FBF2" w14:textId="77777777" w:rsidR="00B732E3" w:rsidRDefault="00000000">
      <w:pPr>
        <w:pStyle w:val="ListParagraph"/>
        <w:numPr>
          <w:ilvl w:val="0"/>
          <w:numId w:val="5"/>
        </w:numPr>
        <w:tabs>
          <w:tab w:val="left" w:pos="850"/>
        </w:tabs>
        <w:spacing w:before="59"/>
        <w:ind w:left="100" w:right="186" w:firstLine="561"/>
        <w:rPr>
          <w:i/>
          <w:sz w:val="28"/>
        </w:rPr>
      </w:pPr>
      <w:r>
        <w:rPr>
          <w:sz w:val="28"/>
        </w:rPr>
        <w:t xml:space="preserve">Việc kiểm tra, đánh giá kết quả xây dựng </w:t>
      </w:r>
      <w:r>
        <w:rPr>
          <w:i/>
          <w:sz w:val="28"/>
        </w:rPr>
        <w:t xml:space="preserve">“Đơn vị học tập” </w:t>
      </w:r>
      <w:r>
        <w:rPr>
          <w:sz w:val="28"/>
        </w:rPr>
        <w:t xml:space="preserve">phải bảo đảm công khai, công bằng, minh bạch, khách quan, đúng tiêu chí, xếp loại theo quy định tại </w:t>
      </w:r>
      <w:r>
        <w:rPr>
          <w:spacing w:val="-4"/>
          <w:sz w:val="28"/>
        </w:rPr>
        <w:t xml:space="preserve">Quyết định </w:t>
      </w:r>
      <w:r>
        <w:rPr>
          <w:sz w:val="28"/>
        </w:rPr>
        <w:t xml:space="preserve">số </w:t>
      </w:r>
      <w:r>
        <w:rPr>
          <w:spacing w:val="-5"/>
          <w:sz w:val="28"/>
        </w:rPr>
        <w:t xml:space="preserve">2316/QĐ-UBND </w:t>
      </w:r>
      <w:r>
        <w:rPr>
          <w:spacing w:val="-4"/>
          <w:sz w:val="28"/>
        </w:rPr>
        <w:t xml:space="preserve">ngày </w:t>
      </w:r>
      <w:r>
        <w:rPr>
          <w:spacing w:val="-5"/>
          <w:sz w:val="28"/>
        </w:rPr>
        <w:t xml:space="preserve">28/9/2020 </w:t>
      </w:r>
      <w:r>
        <w:rPr>
          <w:i/>
          <w:spacing w:val="-4"/>
          <w:sz w:val="28"/>
        </w:rPr>
        <w:t xml:space="preserve">(có </w:t>
      </w:r>
      <w:r>
        <w:rPr>
          <w:i/>
          <w:spacing w:val="-3"/>
          <w:sz w:val="28"/>
        </w:rPr>
        <w:t xml:space="preserve">file </w:t>
      </w:r>
      <w:r>
        <w:rPr>
          <w:i/>
          <w:sz w:val="28"/>
        </w:rPr>
        <w:t xml:space="preserve">QĐ </w:t>
      </w:r>
      <w:r>
        <w:rPr>
          <w:i/>
          <w:spacing w:val="-3"/>
          <w:sz w:val="28"/>
        </w:rPr>
        <w:t>gửi</w:t>
      </w:r>
      <w:r>
        <w:rPr>
          <w:i/>
          <w:spacing w:val="-41"/>
          <w:sz w:val="28"/>
        </w:rPr>
        <w:t xml:space="preserve"> </w:t>
      </w:r>
      <w:r>
        <w:rPr>
          <w:i/>
          <w:spacing w:val="-3"/>
          <w:sz w:val="28"/>
        </w:rPr>
        <w:t>kèm).</w:t>
      </w:r>
    </w:p>
    <w:p w14:paraId="024B2F3C" w14:textId="6C4EA032" w:rsidR="00B732E3" w:rsidRDefault="00000000">
      <w:pPr>
        <w:pStyle w:val="Heading1"/>
        <w:numPr>
          <w:ilvl w:val="0"/>
          <w:numId w:val="6"/>
        </w:numPr>
        <w:tabs>
          <w:tab w:val="left" w:pos="1020"/>
        </w:tabs>
        <w:spacing w:before="60"/>
        <w:ind w:left="1019" w:hanging="359"/>
        <w:jc w:val="both"/>
      </w:pPr>
      <w:r>
        <w:t>THỰC</w:t>
      </w:r>
      <w:r>
        <w:rPr>
          <w:spacing w:val="-5"/>
        </w:rPr>
        <w:t xml:space="preserve"> </w:t>
      </w:r>
      <w:r>
        <w:t>HIỆN</w:t>
      </w:r>
    </w:p>
    <w:p w14:paraId="6E95B680" w14:textId="2667ED18" w:rsidR="00F45D94" w:rsidRPr="00F45D94" w:rsidRDefault="00F45D94">
      <w:pPr>
        <w:pStyle w:val="ListParagraph"/>
        <w:numPr>
          <w:ilvl w:val="1"/>
          <w:numId w:val="6"/>
        </w:numPr>
        <w:tabs>
          <w:tab w:val="left" w:pos="1023"/>
        </w:tabs>
        <w:spacing w:before="62"/>
        <w:ind w:left="1022" w:hanging="361"/>
        <w:jc w:val="both"/>
        <w:rPr>
          <w:b/>
          <w:sz w:val="28"/>
        </w:rPr>
      </w:pPr>
      <w:r>
        <w:rPr>
          <w:b/>
          <w:sz w:val="28"/>
          <w:lang w:val="en-US"/>
        </w:rPr>
        <w:t>Công tác phổ biến tuyên truyền:</w:t>
      </w:r>
    </w:p>
    <w:p w14:paraId="14634C97" w14:textId="3496930E" w:rsidR="00F45D94" w:rsidRPr="00F45D94" w:rsidRDefault="00F45D94" w:rsidP="00F45D94">
      <w:pPr>
        <w:tabs>
          <w:tab w:val="left" w:pos="1023"/>
        </w:tabs>
        <w:spacing w:before="62"/>
        <w:ind w:firstLine="709"/>
        <w:jc w:val="both"/>
        <w:rPr>
          <w:b/>
          <w:sz w:val="28"/>
          <w:szCs w:val="28"/>
        </w:rPr>
      </w:pPr>
      <w:r w:rsidRPr="00F45D94">
        <w:rPr>
          <w:sz w:val="28"/>
          <w:szCs w:val="28"/>
        </w:rPr>
        <w:t xml:space="preserve">Hưởng ứng Phong trào “Cả nước thi đua xây dựng xã hội học tập, đẩy mạnh học tập suốt đời giai đoạn 2023-2030” do Thủ tướng Chính phủ phát động, đề nghị các cơ quan, đơn vị, địa phương lựa chọn thời gian phù hợp để tổ chức tuyên truyền, </w:t>
      </w:r>
      <w:r w:rsidRPr="00F45D94">
        <w:rPr>
          <w:sz w:val="28"/>
          <w:szCs w:val="28"/>
        </w:rPr>
        <w:lastRenderedPageBreak/>
        <w:t>phổ biến Bộ tiêu chí xây dựng CDHT, ĐVHT và các văn bản liên quan, cụ thể như sau: - Thông tư số 22/2020/TT-BGDĐT ngày 06/8/2020 của Bộ Giáo dục và Đào tạo tỉnh, quy định về đánh giá, xếp loại Đơn vị học tập trong các cơ quan, đơn vị, doanh nghiệp cấp tỉnh và cấp huyện; - Quyết định số 244/QĐ-KHVN ngày 28/7/2022 của Hội Khuyến học Việt Nam, ban hành Bộ tiêu chí và hướng dẫn đánh giá, công nhận các danh hiệu 2 CDHT giai đoạn 2021-2030; - Quyết định số 2316/QĐ-UBND ngày 28/9/2020 của UBND tỉnh, ban hành Hướng dẫn về đánh giá, xếp loại Đơn vị học tập; - Công văn số 60/CV-HKH ngày 21/8/2023 của Hội Khuyến học tỉnh, về việc hướng dẫn thực hiện Bộ tiêu chí xây dựng mô hình Công dân học tập giai đoạn 2021-2030 trong các cơ quan, doanh nghiệp cấp tỉnh, cấp huyện. - Kế hoạch số 15/KH-UBND ngày 21/01/2022 của Ủy ban nhân dân (UBND) về thực hiện Đề án “Xây dựng xã hội học tập giai đoạn 2021-2030”; Kế hoạch số 178/KH-UBND ngày 07/9/2022 về việc thực hiện Chương trình “Xây dựng mô hình Công dân học tập giai đoạn 2021 – 2030”.</w:t>
      </w:r>
    </w:p>
    <w:p w14:paraId="4663C87D" w14:textId="77777777" w:rsidR="00B732E3" w:rsidRDefault="00B732E3">
      <w:pPr>
        <w:pStyle w:val="BodyText"/>
        <w:spacing w:before="4"/>
        <w:ind w:left="0" w:firstLine="0"/>
        <w:jc w:val="left"/>
        <w:rPr>
          <w:sz w:val="16"/>
        </w:rPr>
      </w:pPr>
    </w:p>
    <w:p w14:paraId="7D0F2AD0" w14:textId="7042DB8B" w:rsidR="00B732E3" w:rsidRDefault="00F45D94">
      <w:pPr>
        <w:pStyle w:val="ListParagraph"/>
        <w:numPr>
          <w:ilvl w:val="1"/>
          <w:numId w:val="6"/>
        </w:numPr>
        <w:tabs>
          <w:tab w:val="left" w:pos="958"/>
        </w:tabs>
        <w:spacing w:before="89"/>
        <w:ind w:left="100" w:right="181" w:firstLine="561"/>
        <w:jc w:val="both"/>
        <w:rPr>
          <w:sz w:val="28"/>
        </w:rPr>
      </w:pPr>
      <w:r>
        <w:rPr>
          <w:b/>
          <w:sz w:val="28"/>
          <w:lang w:val="en-US"/>
        </w:rPr>
        <w:t>Thực hiện đăng ký và học tập</w:t>
      </w:r>
      <w:r w:rsidR="00000000">
        <w:rPr>
          <w:sz w:val="28"/>
        </w:rPr>
        <w:t xml:space="preserve">: </w:t>
      </w:r>
    </w:p>
    <w:p w14:paraId="178C417A" w14:textId="6E82910F" w:rsidR="00686648" w:rsidRPr="00686648" w:rsidRDefault="00686648" w:rsidP="00686648">
      <w:pPr>
        <w:pStyle w:val="ListParagraph"/>
        <w:tabs>
          <w:tab w:val="left" w:pos="958"/>
        </w:tabs>
        <w:spacing w:before="89"/>
        <w:ind w:left="661" w:right="181" w:firstLine="0"/>
        <w:jc w:val="left"/>
        <w:rPr>
          <w:sz w:val="28"/>
          <w:lang w:val="en-US"/>
        </w:rPr>
      </w:pPr>
      <w:r>
        <w:rPr>
          <w:b/>
          <w:sz w:val="28"/>
          <w:lang w:val="en-US"/>
        </w:rPr>
        <w:t>2</w:t>
      </w:r>
      <w:r w:rsidRPr="00686648">
        <w:rPr>
          <w:sz w:val="28"/>
        </w:rPr>
        <w:t>.</w:t>
      </w:r>
      <w:r>
        <w:rPr>
          <w:sz w:val="28"/>
          <w:lang w:val="en-US"/>
        </w:rPr>
        <w:t>1 Công dân học tập:</w:t>
      </w:r>
    </w:p>
    <w:p w14:paraId="0DB0C36E" w14:textId="77777777" w:rsidR="0042165C" w:rsidRDefault="00F45D94" w:rsidP="00F45D94">
      <w:pPr>
        <w:tabs>
          <w:tab w:val="left" w:pos="958"/>
        </w:tabs>
        <w:spacing w:before="89"/>
        <w:ind w:right="181" w:firstLine="709"/>
        <w:jc w:val="both"/>
        <w:rPr>
          <w:sz w:val="28"/>
          <w:szCs w:val="28"/>
        </w:rPr>
      </w:pPr>
      <w:r w:rsidRPr="00F45D94">
        <w:rPr>
          <w:sz w:val="28"/>
          <w:szCs w:val="28"/>
        </w:rPr>
        <w:t xml:space="preserve">Hướng dẫn viên chức và người lao động của cơ quan, đơn vị, địa phương thực hiện đăng ký tài khoản “Công dân học tập” trên trang https://congdanhoctap.vn (Theo tài liệu hướng dân gửi kèm). </w:t>
      </w:r>
    </w:p>
    <w:p w14:paraId="619A0658" w14:textId="6CF25687" w:rsidR="0042165C" w:rsidRDefault="0042165C" w:rsidP="00F45D94">
      <w:pPr>
        <w:tabs>
          <w:tab w:val="left" w:pos="958"/>
        </w:tabs>
        <w:spacing w:before="89"/>
        <w:ind w:right="181" w:firstLine="709"/>
        <w:jc w:val="both"/>
        <w:rPr>
          <w:sz w:val="28"/>
          <w:szCs w:val="28"/>
        </w:rPr>
      </w:pPr>
      <w:r w:rsidRPr="00F45D94">
        <w:rPr>
          <w:sz w:val="28"/>
          <w:szCs w:val="28"/>
        </w:rPr>
        <w:t>Tháng 11 hàng năm, các cá nhân đã đăng ký CDHT truy cập vào website: https://congdanhoctap.vn để tự kiểm tra và chấm điểm, đồng thời in Bản kết quả tự đánh giá trên hệ thống</w:t>
      </w:r>
    </w:p>
    <w:p w14:paraId="05FECD89" w14:textId="77777777" w:rsidR="0042165C" w:rsidRDefault="00F45D94" w:rsidP="00F45D94">
      <w:pPr>
        <w:tabs>
          <w:tab w:val="left" w:pos="958"/>
        </w:tabs>
        <w:spacing w:before="89"/>
        <w:ind w:right="181" w:firstLine="709"/>
        <w:jc w:val="both"/>
        <w:rPr>
          <w:sz w:val="28"/>
          <w:szCs w:val="28"/>
        </w:rPr>
      </w:pPr>
      <w:r w:rsidRPr="00F45D94">
        <w:rPr>
          <w:sz w:val="28"/>
          <w:szCs w:val="28"/>
        </w:rPr>
        <w:t xml:space="preserve">Tổng hợp danh sách đăng ký xây dựng mô hình “Công dân học tập” năm 2023 (theo mâu số 1 gửi kèm) và tiếp tục triển khai thực hiện những năm tiếp theo (vào đầu năm) đúng tiến độ thời gian quy định. </w:t>
      </w:r>
    </w:p>
    <w:p w14:paraId="071FA7F2" w14:textId="79DB6A11" w:rsidR="00686648" w:rsidRPr="00686648" w:rsidRDefault="00686648" w:rsidP="00F45D94">
      <w:pPr>
        <w:tabs>
          <w:tab w:val="left" w:pos="958"/>
        </w:tabs>
        <w:spacing w:before="89"/>
        <w:ind w:right="181" w:firstLine="709"/>
        <w:jc w:val="both"/>
        <w:rPr>
          <w:sz w:val="28"/>
          <w:szCs w:val="28"/>
          <w:lang w:val="en-US"/>
        </w:rPr>
      </w:pPr>
      <w:r>
        <w:rPr>
          <w:sz w:val="28"/>
          <w:szCs w:val="28"/>
          <w:lang w:val="en-US"/>
        </w:rPr>
        <w:t xml:space="preserve">Điều kiện công nhận công dân học tập: </w:t>
      </w:r>
      <w:r w:rsidRPr="00686648">
        <w:rPr>
          <w:sz w:val="28"/>
          <w:szCs w:val="28"/>
          <w:lang w:val="vi-VN"/>
        </w:rPr>
        <w:t>chị công nhận</w:t>
      </w:r>
      <w:r>
        <w:rPr>
          <w:sz w:val="28"/>
          <w:szCs w:val="28"/>
          <w:lang w:val="en-US"/>
        </w:rPr>
        <w:t xml:space="preserve"> </w:t>
      </w:r>
      <w:r w:rsidRPr="00686648">
        <w:rPr>
          <w:sz w:val="28"/>
          <w:szCs w:val="28"/>
          <w:lang w:val="vi-VN"/>
        </w:rPr>
        <w:t>danh hiệu công dân học tập đối với các cá nhân đã đăng ký trước thời điểm đánh giá</w:t>
      </w:r>
      <w:r>
        <w:rPr>
          <w:sz w:val="28"/>
          <w:szCs w:val="28"/>
          <w:lang w:val="en-US"/>
        </w:rPr>
        <w:t xml:space="preserve">; </w:t>
      </w:r>
      <w:r w:rsidRPr="00686648">
        <w:rPr>
          <w:sz w:val="28"/>
          <w:szCs w:val="28"/>
          <w:lang w:val="vi-VN"/>
        </w:rPr>
        <w:t>có đủ hồ sơ quy định</w:t>
      </w:r>
      <w:r>
        <w:rPr>
          <w:sz w:val="28"/>
          <w:szCs w:val="28"/>
          <w:lang w:val="en-US"/>
        </w:rPr>
        <w:t xml:space="preserve"> </w:t>
      </w:r>
      <w:r w:rsidRPr="00686648">
        <w:rPr>
          <w:sz w:val="28"/>
          <w:szCs w:val="28"/>
          <w:lang w:val="vi-VN"/>
        </w:rPr>
        <w:t>gồm bán tự đánh giá của cá nhân</w:t>
      </w:r>
      <w:r>
        <w:rPr>
          <w:sz w:val="28"/>
          <w:szCs w:val="28"/>
          <w:lang w:val="en-US"/>
        </w:rPr>
        <w:t xml:space="preserve"> </w:t>
      </w:r>
      <w:r w:rsidRPr="00686648">
        <w:rPr>
          <w:sz w:val="28"/>
          <w:szCs w:val="28"/>
          <w:lang w:val="vi-VN"/>
        </w:rPr>
        <w:t>in từ phần mềm tại địa chỉ</w:t>
      </w:r>
      <w:r>
        <w:rPr>
          <w:sz w:val="28"/>
          <w:szCs w:val="28"/>
          <w:lang w:val="en-US"/>
        </w:rPr>
        <w:t xml:space="preserve"> </w:t>
      </w:r>
      <w:r w:rsidRPr="00686648">
        <w:rPr>
          <w:sz w:val="28"/>
          <w:szCs w:val="28"/>
          <w:lang w:val="vi-VN"/>
        </w:rPr>
        <w:t>http s</w:t>
      </w:r>
      <w:r>
        <w:rPr>
          <w:sz w:val="28"/>
          <w:szCs w:val="28"/>
          <w:lang w:val="en-US"/>
        </w:rPr>
        <w:t xml:space="preserve">:// </w:t>
      </w:r>
      <w:r w:rsidRPr="00686648">
        <w:rPr>
          <w:sz w:val="28"/>
          <w:szCs w:val="28"/>
          <w:lang w:val="vi-VN"/>
        </w:rPr>
        <w:t>c</w:t>
      </w:r>
      <w:r>
        <w:rPr>
          <w:sz w:val="28"/>
          <w:szCs w:val="28"/>
          <w:lang w:val="en-US"/>
        </w:rPr>
        <w:t>o</w:t>
      </w:r>
      <w:r w:rsidRPr="00686648">
        <w:rPr>
          <w:sz w:val="28"/>
          <w:szCs w:val="28"/>
          <w:lang w:val="vi-VN"/>
        </w:rPr>
        <w:t>ng</w:t>
      </w:r>
      <w:r>
        <w:rPr>
          <w:sz w:val="28"/>
          <w:szCs w:val="28"/>
          <w:lang w:val="en-US"/>
        </w:rPr>
        <w:t>da</w:t>
      </w:r>
      <w:r w:rsidRPr="00686648">
        <w:rPr>
          <w:sz w:val="28"/>
          <w:szCs w:val="28"/>
          <w:lang w:val="vi-VN"/>
        </w:rPr>
        <w:t>n</w:t>
      </w:r>
      <w:r>
        <w:rPr>
          <w:sz w:val="28"/>
          <w:szCs w:val="28"/>
          <w:lang w:val="en-US"/>
        </w:rPr>
        <w:t>ho</w:t>
      </w:r>
      <w:r w:rsidRPr="00686648">
        <w:rPr>
          <w:sz w:val="28"/>
          <w:szCs w:val="28"/>
          <w:lang w:val="vi-VN"/>
        </w:rPr>
        <w:t>c</w:t>
      </w:r>
      <w:r>
        <w:rPr>
          <w:sz w:val="28"/>
          <w:szCs w:val="28"/>
          <w:lang w:val="en-US"/>
        </w:rPr>
        <w:t>ta</w:t>
      </w:r>
      <w:r w:rsidRPr="00686648">
        <w:rPr>
          <w:sz w:val="28"/>
          <w:szCs w:val="28"/>
          <w:lang w:val="vi-VN"/>
        </w:rPr>
        <w:t>p</w:t>
      </w:r>
      <w:r>
        <w:rPr>
          <w:sz w:val="28"/>
          <w:szCs w:val="28"/>
          <w:lang w:val="en-US"/>
        </w:rPr>
        <w:t xml:space="preserve">.vn ; </w:t>
      </w:r>
      <w:r w:rsidRPr="00686648">
        <w:rPr>
          <w:sz w:val="28"/>
          <w:szCs w:val="28"/>
          <w:lang w:val="vi-VN"/>
        </w:rPr>
        <w:t>biên bản xét duyệt của cơ quan xã phường công nhận danh hiệu công dân học tập</w:t>
      </w:r>
      <w:r>
        <w:rPr>
          <w:sz w:val="28"/>
          <w:szCs w:val="28"/>
          <w:lang w:val="en-US"/>
        </w:rPr>
        <w:t xml:space="preserve">; </w:t>
      </w:r>
      <w:r w:rsidRPr="00686648">
        <w:rPr>
          <w:sz w:val="28"/>
          <w:szCs w:val="28"/>
          <w:lang w:val="vi-VN"/>
        </w:rPr>
        <w:t>quyết định của hiệu trưởng nhà trường công nhận danh hiệu công dân học tập</w:t>
      </w:r>
      <w:r>
        <w:rPr>
          <w:sz w:val="28"/>
          <w:szCs w:val="28"/>
          <w:lang w:val="en-US"/>
        </w:rPr>
        <w:t xml:space="preserve">;  </w:t>
      </w:r>
      <w:r w:rsidRPr="00686648">
        <w:rPr>
          <w:sz w:val="28"/>
          <w:szCs w:val="28"/>
          <w:lang w:val="vi-VN"/>
        </w:rPr>
        <w:t>tổng số điểm đạt từ 80 điểm trở lên</w:t>
      </w:r>
      <w:r>
        <w:rPr>
          <w:sz w:val="28"/>
          <w:szCs w:val="28"/>
          <w:lang w:val="en-US"/>
        </w:rPr>
        <w:t xml:space="preserve">; </w:t>
      </w:r>
    </w:p>
    <w:p w14:paraId="23F4F961" w14:textId="77777777" w:rsidR="0042165C" w:rsidRDefault="00F45D94" w:rsidP="00F45D94">
      <w:pPr>
        <w:tabs>
          <w:tab w:val="left" w:pos="958"/>
        </w:tabs>
        <w:spacing w:before="89"/>
        <w:ind w:right="181" w:firstLine="709"/>
        <w:jc w:val="both"/>
        <w:rPr>
          <w:sz w:val="28"/>
          <w:szCs w:val="28"/>
        </w:rPr>
      </w:pPr>
      <w:r w:rsidRPr="00F45D94">
        <w:rPr>
          <w:sz w:val="28"/>
          <w:szCs w:val="28"/>
        </w:rPr>
        <w:t xml:space="preserve">2.2. Đơn vị triển khai thực hiện quy định về đánh giá, xếp loại “Đơn vị học tập” trên địa bàn thị xã (có văn bản gửi kèm). </w:t>
      </w:r>
    </w:p>
    <w:p w14:paraId="0B263EB9" w14:textId="77777777" w:rsidR="0042165C" w:rsidRDefault="00F45D94" w:rsidP="00F45D94">
      <w:pPr>
        <w:tabs>
          <w:tab w:val="left" w:pos="958"/>
        </w:tabs>
        <w:spacing w:before="89"/>
        <w:ind w:right="181" w:firstLine="709"/>
        <w:jc w:val="both"/>
        <w:rPr>
          <w:sz w:val="28"/>
          <w:szCs w:val="28"/>
          <w:lang w:val="en-US"/>
        </w:rPr>
      </w:pPr>
      <w:r w:rsidRPr="00F45D94">
        <w:rPr>
          <w:sz w:val="28"/>
          <w:szCs w:val="28"/>
        </w:rPr>
        <w:t>Tháng 12, Chi hội Khuyến học các cơ quan, đơn vị, địa phương truy cập vào website: https://congdanhoctap.vn. phần quản lý, để tập hợp kết quả của các công dân</w:t>
      </w:r>
      <w:r w:rsidR="0042165C">
        <w:rPr>
          <w:sz w:val="28"/>
          <w:szCs w:val="28"/>
          <w:lang w:val="en-US"/>
        </w:rPr>
        <w:t>.</w:t>
      </w:r>
    </w:p>
    <w:p w14:paraId="537215C3" w14:textId="77777777" w:rsidR="0042165C" w:rsidRDefault="00F45D94" w:rsidP="00F45D94">
      <w:pPr>
        <w:tabs>
          <w:tab w:val="left" w:pos="958"/>
        </w:tabs>
        <w:spacing w:before="89"/>
        <w:ind w:right="181" w:firstLine="709"/>
        <w:jc w:val="both"/>
        <w:rPr>
          <w:sz w:val="28"/>
          <w:szCs w:val="28"/>
        </w:rPr>
      </w:pPr>
      <w:r w:rsidRPr="00F45D94">
        <w:rPr>
          <w:sz w:val="28"/>
          <w:szCs w:val="28"/>
        </w:rPr>
        <w:t xml:space="preserve"> </w:t>
      </w:r>
      <w:r w:rsidR="0042165C">
        <w:rPr>
          <w:sz w:val="28"/>
          <w:szCs w:val="28"/>
          <w:lang w:val="en-US"/>
        </w:rPr>
        <w:t>Hiệu</w:t>
      </w:r>
      <w:r w:rsidRPr="00F45D94">
        <w:rPr>
          <w:sz w:val="28"/>
          <w:szCs w:val="28"/>
        </w:rPr>
        <w:t xml:space="preserve"> trưởng cơ quan, đơn vị tổ chức xét duyệt, quyết định công nhận danh hiệu. </w:t>
      </w:r>
    </w:p>
    <w:p w14:paraId="404EFA06" w14:textId="0A0F7519" w:rsidR="00F45D94" w:rsidRDefault="0042165C" w:rsidP="0042165C">
      <w:pPr>
        <w:tabs>
          <w:tab w:val="left" w:pos="958"/>
        </w:tabs>
        <w:spacing w:before="89"/>
        <w:ind w:right="181"/>
        <w:jc w:val="both"/>
        <w:rPr>
          <w:sz w:val="28"/>
          <w:szCs w:val="28"/>
          <w:lang w:val="en-US"/>
        </w:rPr>
      </w:pPr>
      <w:r>
        <w:rPr>
          <w:sz w:val="28"/>
          <w:szCs w:val="28"/>
        </w:rPr>
        <w:tab/>
      </w:r>
      <w:r w:rsidR="00F45D94" w:rsidRPr="00F45D94">
        <w:rPr>
          <w:sz w:val="28"/>
          <w:szCs w:val="28"/>
        </w:rPr>
        <w:t>H</w:t>
      </w:r>
      <w:r>
        <w:rPr>
          <w:sz w:val="28"/>
          <w:szCs w:val="28"/>
          <w:lang w:val="en-US"/>
        </w:rPr>
        <w:t>oàn thiện h</w:t>
      </w:r>
      <w:r w:rsidR="00F45D94" w:rsidRPr="00F45D94">
        <w:rPr>
          <w:sz w:val="28"/>
          <w:szCs w:val="28"/>
        </w:rPr>
        <w:t xml:space="preserve">ồ sơ công nhận gồm có - Bản tự đánh giá của cá nhân Công dân (in từ phần mềm </w:t>
      </w:r>
      <w:r>
        <w:rPr>
          <w:sz w:val="28"/>
          <w:szCs w:val="28"/>
          <w:lang w:val="en-US"/>
        </w:rPr>
        <w:t>)</w:t>
      </w:r>
    </w:p>
    <w:p w14:paraId="7AC33F29" w14:textId="71810FA6" w:rsidR="0042165C" w:rsidRPr="00686648" w:rsidRDefault="0042165C" w:rsidP="00686648">
      <w:pPr>
        <w:tabs>
          <w:tab w:val="left" w:pos="828"/>
        </w:tabs>
        <w:spacing w:before="59"/>
        <w:ind w:left="-6" w:right="194"/>
        <w:rPr>
          <w:sz w:val="28"/>
        </w:rPr>
      </w:pPr>
      <w:r>
        <w:rPr>
          <w:sz w:val="28"/>
        </w:rPr>
        <w:tab/>
      </w:r>
      <w:r w:rsidRPr="0042165C">
        <w:rPr>
          <w:sz w:val="28"/>
        </w:rPr>
        <w:t xml:space="preserve">Ngày 05/12/2023 các cơ quan, đơn vị gửi kết quả tự đánh giá, xếp loại </w:t>
      </w:r>
      <w:r w:rsidRPr="0042165C">
        <w:rPr>
          <w:sz w:val="28"/>
        </w:rPr>
        <w:lastRenderedPageBreak/>
        <w:t xml:space="preserve">“Đơn vị học tập” năm 2023 và bản đăng ký danh hiệu “Đơn vị học tập” cho năm sau </w:t>
      </w:r>
      <w:r w:rsidRPr="0042165C">
        <w:rPr>
          <w:i/>
          <w:sz w:val="28"/>
        </w:rPr>
        <w:t xml:space="preserve">(phụ lục 02) </w:t>
      </w:r>
      <w:r w:rsidRPr="0042165C">
        <w:rPr>
          <w:sz w:val="28"/>
        </w:rPr>
        <w:t>về Phòng Giáo dục và Đào tạo thị</w:t>
      </w:r>
      <w:r w:rsidRPr="0042165C">
        <w:rPr>
          <w:spacing w:val="-8"/>
          <w:sz w:val="28"/>
        </w:rPr>
        <w:t xml:space="preserve"> </w:t>
      </w:r>
      <w:r w:rsidRPr="0042165C">
        <w:rPr>
          <w:sz w:val="28"/>
        </w:rPr>
        <w:t>xã.</w:t>
      </w:r>
    </w:p>
    <w:p w14:paraId="49EA71BC" w14:textId="77777777" w:rsidR="00B732E3" w:rsidRDefault="00000000">
      <w:pPr>
        <w:pStyle w:val="Heading1"/>
        <w:numPr>
          <w:ilvl w:val="0"/>
          <w:numId w:val="6"/>
        </w:numPr>
        <w:tabs>
          <w:tab w:val="left" w:pos="1130"/>
        </w:tabs>
        <w:spacing w:before="61"/>
        <w:ind w:left="1129" w:hanging="468"/>
      </w:pPr>
      <w:r>
        <w:t>TIÊU CHÍ ĐÁNH GIÁ, XẾP LOẠI “ĐƠN VỊ HỌC</w:t>
      </w:r>
      <w:r>
        <w:rPr>
          <w:spacing w:val="-7"/>
        </w:rPr>
        <w:t xml:space="preserve"> </w:t>
      </w:r>
      <w:r>
        <w:t>TẬP”</w:t>
      </w:r>
    </w:p>
    <w:p w14:paraId="421A2305" w14:textId="77777777" w:rsidR="00B732E3" w:rsidRDefault="00000000">
      <w:pPr>
        <w:pStyle w:val="ListParagraph"/>
        <w:numPr>
          <w:ilvl w:val="0"/>
          <w:numId w:val="4"/>
        </w:numPr>
        <w:tabs>
          <w:tab w:val="left" w:pos="943"/>
        </w:tabs>
        <w:spacing w:before="59"/>
        <w:rPr>
          <w:b/>
          <w:i/>
          <w:sz w:val="28"/>
        </w:rPr>
      </w:pPr>
      <w:r>
        <w:rPr>
          <w:b/>
          <w:sz w:val="28"/>
        </w:rPr>
        <w:t xml:space="preserve">Đánh giá </w:t>
      </w:r>
      <w:r>
        <w:rPr>
          <w:b/>
          <w:i/>
          <w:sz w:val="28"/>
        </w:rPr>
        <w:t>“Đơn vị học</w:t>
      </w:r>
      <w:r>
        <w:rPr>
          <w:b/>
          <w:i/>
          <w:spacing w:val="-3"/>
          <w:sz w:val="28"/>
        </w:rPr>
        <w:t xml:space="preserve"> </w:t>
      </w:r>
      <w:r>
        <w:rPr>
          <w:b/>
          <w:i/>
          <w:sz w:val="28"/>
        </w:rPr>
        <w:t>tập”</w:t>
      </w:r>
    </w:p>
    <w:p w14:paraId="7FBE5BF7" w14:textId="77777777" w:rsidR="00B732E3" w:rsidRDefault="00000000">
      <w:pPr>
        <w:pStyle w:val="BodyText"/>
        <w:ind w:right="132"/>
        <w:jc w:val="left"/>
      </w:pPr>
      <w:r>
        <w:t xml:space="preserve">Thực hiện theo phương thức chấm điểm. Tổng số điểm tối đa cho tất cả các tiêu chí là 100 điểm có phụ lục gửi kèm </w:t>
      </w:r>
      <w:r>
        <w:rPr>
          <w:i/>
        </w:rPr>
        <w:t>(Phụ lục 01)</w:t>
      </w:r>
      <w:r>
        <w:t>.</w:t>
      </w:r>
    </w:p>
    <w:p w14:paraId="44DB1B2D" w14:textId="77777777" w:rsidR="00B732E3" w:rsidRDefault="00000000">
      <w:pPr>
        <w:pStyle w:val="ListParagraph"/>
        <w:numPr>
          <w:ilvl w:val="0"/>
          <w:numId w:val="4"/>
        </w:numPr>
        <w:tabs>
          <w:tab w:val="left" w:pos="943"/>
        </w:tabs>
        <w:spacing w:before="59"/>
        <w:rPr>
          <w:b/>
          <w:i/>
          <w:sz w:val="28"/>
        </w:rPr>
      </w:pPr>
      <w:r>
        <w:rPr>
          <w:b/>
          <w:sz w:val="28"/>
        </w:rPr>
        <w:t xml:space="preserve">Xếp loại </w:t>
      </w:r>
      <w:r>
        <w:rPr>
          <w:b/>
          <w:i/>
          <w:sz w:val="28"/>
        </w:rPr>
        <w:t>“Đơn vị học</w:t>
      </w:r>
      <w:r>
        <w:rPr>
          <w:b/>
          <w:i/>
          <w:spacing w:val="-5"/>
          <w:sz w:val="28"/>
        </w:rPr>
        <w:t xml:space="preserve"> </w:t>
      </w:r>
      <w:r>
        <w:rPr>
          <w:b/>
          <w:i/>
          <w:sz w:val="28"/>
        </w:rPr>
        <w:t>tập”</w:t>
      </w:r>
    </w:p>
    <w:p w14:paraId="24AE5E59" w14:textId="77777777" w:rsidR="00B732E3" w:rsidRDefault="00000000">
      <w:pPr>
        <w:pStyle w:val="ListParagraph"/>
        <w:numPr>
          <w:ilvl w:val="0"/>
          <w:numId w:val="5"/>
        </w:numPr>
        <w:tabs>
          <w:tab w:val="left" w:pos="826"/>
        </w:tabs>
        <w:ind w:left="825" w:hanging="164"/>
        <w:jc w:val="left"/>
        <w:rPr>
          <w:sz w:val="28"/>
        </w:rPr>
      </w:pPr>
      <w:r>
        <w:rPr>
          <w:sz w:val="28"/>
        </w:rPr>
        <w:t>Loại tốt: Tổng số điểm đạt được từ 85 điểm đến 100</w:t>
      </w:r>
      <w:r>
        <w:rPr>
          <w:spacing w:val="-19"/>
          <w:sz w:val="28"/>
        </w:rPr>
        <w:t xml:space="preserve"> </w:t>
      </w:r>
      <w:r>
        <w:rPr>
          <w:sz w:val="28"/>
        </w:rPr>
        <w:t>điểm;</w:t>
      </w:r>
    </w:p>
    <w:p w14:paraId="50663D5E" w14:textId="77777777" w:rsidR="00B732E3" w:rsidRDefault="00000000">
      <w:pPr>
        <w:pStyle w:val="ListParagraph"/>
        <w:numPr>
          <w:ilvl w:val="0"/>
          <w:numId w:val="5"/>
        </w:numPr>
        <w:tabs>
          <w:tab w:val="left" w:pos="826"/>
        </w:tabs>
        <w:spacing w:before="62"/>
        <w:ind w:left="825" w:hanging="164"/>
        <w:jc w:val="left"/>
        <w:rPr>
          <w:sz w:val="28"/>
        </w:rPr>
      </w:pPr>
      <w:r>
        <w:rPr>
          <w:sz w:val="28"/>
        </w:rPr>
        <w:t>Loại khá: Tổng số điểm đạt được từ 70 điểm đến dưới 85</w:t>
      </w:r>
      <w:r>
        <w:rPr>
          <w:spacing w:val="-29"/>
          <w:sz w:val="28"/>
        </w:rPr>
        <w:t xml:space="preserve"> </w:t>
      </w:r>
      <w:r>
        <w:rPr>
          <w:sz w:val="28"/>
        </w:rPr>
        <w:t>điểm;</w:t>
      </w:r>
    </w:p>
    <w:p w14:paraId="7D4D3276" w14:textId="77777777" w:rsidR="00B732E3" w:rsidRDefault="00000000">
      <w:pPr>
        <w:pStyle w:val="ListParagraph"/>
        <w:numPr>
          <w:ilvl w:val="0"/>
          <w:numId w:val="5"/>
        </w:numPr>
        <w:tabs>
          <w:tab w:val="left" w:pos="826"/>
        </w:tabs>
        <w:ind w:left="825" w:hanging="164"/>
        <w:jc w:val="left"/>
        <w:rPr>
          <w:sz w:val="28"/>
        </w:rPr>
      </w:pPr>
      <w:r>
        <w:rPr>
          <w:sz w:val="28"/>
        </w:rPr>
        <w:t>Loại trung bình: Tổng số điểm đạt được từ 50 điểm đến dưới 70</w:t>
      </w:r>
      <w:r>
        <w:rPr>
          <w:spacing w:val="-33"/>
          <w:sz w:val="28"/>
        </w:rPr>
        <w:t xml:space="preserve"> </w:t>
      </w:r>
      <w:r>
        <w:rPr>
          <w:sz w:val="28"/>
        </w:rPr>
        <w:t>điểm;</w:t>
      </w:r>
    </w:p>
    <w:p w14:paraId="1595C79D" w14:textId="77777777" w:rsidR="00B732E3" w:rsidRDefault="00000000">
      <w:pPr>
        <w:pStyle w:val="ListParagraph"/>
        <w:numPr>
          <w:ilvl w:val="0"/>
          <w:numId w:val="5"/>
        </w:numPr>
        <w:tabs>
          <w:tab w:val="left" w:pos="826"/>
        </w:tabs>
        <w:ind w:left="825" w:hanging="164"/>
        <w:jc w:val="left"/>
        <w:rPr>
          <w:sz w:val="28"/>
        </w:rPr>
      </w:pPr>
      <w:r>
        <w:rPr>
          <w:sz w:val="28"/>
        </w:rPr>
        <w:t>Loại chưa đạt: Các trường hợp còn</w:t>
      </w:r>
      <w:r>
        <w:rPr>
          <w:spacing w:val="-6"/>
          <w:sz w:val="28"/>
        </w:rPr>
        <w:t xml:space="preserve"> </w:t>
      </w:r>
      <w:r>
        <w:rPr>
          <w:sz w:val="28"/>
        </w:rPr>
        <w:t>lại.</w:t>
      </w:r>
    </w:p>
    <w:p w14:paraId="5A1BA539" w14:textId="6CD7E37E" w:rsidR="00B732E3" w:rsidRPr="00686648" w:rsidRDefault="00000000" w:rsidP="00686648">
      <w:pPr>
        <w:pStyle w:val="ListParagraph"/>
        <w:numPr>
          <w:ilvl w:val="0"/>
          <w:numId w:val="4"/>
        </w:numPr>
        <w:tabs>
          <w:tab w:val="left" w:pos="1022"/>
        </w:tabs>
        <w:rPr>
          <w:b/>
          <w:sz w:val="28"/>
        </w:rPr>
      </w:pPr>
      <w:r w:rsidRPr="00686648">
        <w:rPr>
          <w:b/>
          <w:sz w:val="28"/>
        </w:rPr>
        <w:t>Thời gian, quy trình đánh giá “Đơn vị học</w:t>
      </w:r>
      <w:r w:rsidRPr="00686648">
        <w:rPr>
          <w:b/>
          <w:spacing w:val="-11"/>
          <w:sz w:val="28"/>
        </w:rPr>
        <w:t xml:space="preserve"> </w:t>
      </w:r>
      <w:r w:rsidRPr="00686648">
        <w:rPr>
          <w:b/>
          <w:sz w:val="28"/>
        </w:rPr>
        <w:t>tập”</w:t>
      </w:r>
    </w:p>
    <w:p w14:paraId="719E5D7C" w14:textId="3A63EC0B" w:rsidR="00B732E3" w:rsidRDefault="00686648">
      <w:pPr>
        <w:spacing w:before="59"/>
        <w:ind w:left="661"/>
        <w:jc w:val="both"/>
        <w:rPr>
          <w:b/>
          <w:sz w:val="28"/>
        </w:rPr>
      </w:pPr>
      <w:r>
        <w:rPr>
          <w:b/>
          <w:sz w:val="28"/>
          <w:lang w:val="en-US"/>
        </w:rPr>
        <w:t>3</w:t>
      </w:r>
      <w:r w:rsidR="00000000">
        <w:rPr>
          <w:b/>
          <w:sz w:val="28"/>
        </w:rPr>
        <w:t>.1. Năm 2023</w:t>
      </w:r>
    </w:p>
    <w:p w14:paraId="63755FD2" w14:textId="77777777" w:rsidR="00B732E3" w:rsidRDefault="00000000">
      <w:pPr>
        <w:pStyle w:val="ListParagraph"/>
        <w:numPr>
          <w:ilvl w:val="0"/>
          <w:numId w:val="5"/>
        </w:numPr>
        <w:tabs>
          <w:tab w:val="left" w:pos="833"/>
        </w:tabs>
        <w:spacing w:before="62"/>
        <w:ind w:left="100" w:right="181" w:firstLine="561"/>
        <w:rPr>
          <w:i/>
          <w:sz w:val="28"/>
        </w:rPr>
      </w:pPr>
      <w:r>
        <w:rPr>
          <w:sz w:val="28"/>
        </w:rPr>
        <w:t xml:space="preserve">Tháng 11/2023 các cơ quan, đơn vị tổ chức thông tin, tuyên truyền nội dung Thông tư số 22/2020/TT-BGDĐT ngày 06/8/2020, </w:t>
      </w:r>
      <w:r>
        <w:rPr>
          <w:spacing w:val="-4"/>
          <w:sz w:val="28"/>
        </w:rPr>
        <w:t xml:space="preserve">Quyết </w:t>
      </w:r>
      <w:r>
        <w:rPr>
          <w:spacing w:val="-3"/>
          <w:sz w:val="28"/>
        </w:rPr>
        <w:t xml:space="preserve">định số </w:t>
      </w:r>
      <w:r>
        <w:rPr>
          <w:spacing w:val="-5"/>
          <w:sz w:val="28"/>
        </w:rPr>
        <w:t xml:space="preserve">2316/QĐ-UBND </w:t>
      </w:r>
      <w:r>
        <w:rPr>
          <w:spacing w:val="-4"/>
          <w:sz w:val="28"/>
        </w:rPr>
        <w:t xml:space="preserve">ngày 28/9/2020 </w:t>
      </w:r>
      <w:r>
        <w:rPr>
          <w:sz w:val="28"/>
        </w:rPr>
        <w:t xml:space="preserve">và kế hoạch này đến cán bộ, công chức, viên chức, người lao động biết, thực hiện tự đánh giá, xếp loại “Đơn vị học tập” của cơ quan, đơn vị theo phụ lục gửi kèm. </w:t>
      </w:r>
      <w:r>
        <w:rPr>
          <w:i/>
          <w:sz w:val="28"/>
        </w:rPr>
        <w:t>(phụ lục</w:t>
      </w:r>
      <w:r>
        <w:rPr>
          <w:i/>
          <w:spacing w:val="-5"/>
          <w:sz w:val="28"/>
        </w:rPr>
        <w:t xml:space="preserve"> </w:t>
      </w:r>
      <w:r>
        <w:rPr>
          <w:i/>
          <w:sz w:val="28"/>
        </w:rPr>
        <w:t>01)</w:t>
      </w:r>
    </w:p>
    <w:p w14:paraId="31177CD4" w14:textId="479996D0" w:rsidR="00B732E3" w:rsidRDefault="00686648">
      <w:pPr>
        <w:pStyle w:val="Heading1"/>
        <w:spacing w:before="61"/>
        <w:ind w:left="662"/>
      </w:pPr>
      <w:r>
        <w:rPr>
          <w:lang w:val="en-US"/>
        </w:rPr>
        <w:t>3</w:t>
      </w:r>
      <w:r w:rsidR="00000000">
        <w:t>.2. Từ năm 2024 và các năm tiếp theo</w:t>
      </w:r>
    </w:p>
    <w:p w14:paraId="6D1CA71B" w14:textId="77777777" w:rsidR="00B732E3" w:rsidRDefault="00000000">
      <w:pPr>
        <w:pStyle w:val="ListParagraph"/>
        <w:numPr>
          <w:ilvl w:val="0"/>
          <w:numId w:val="5"/>
        </w:numPr>
        <w:tabs>
          <w:tab w:val="left" w:pos="838"/>
        </w:tabs>
        <w:ind w:left="100" w:right="181" w:firstLine="561"/>
        <w:rPr>
          <w:sz w:val="28"/>
        </w:rPr>
      </w:pPr>
      <w:r>
        <w:rPr>
          <w:sz w:val="28"/>
        </w:rPr>
        <w:t xml:space="preserve">Tháng 11 hàng năm các cơ quan, đơn vị tổ chức tự đánh giá, xếp loại “Đơn vị học tập” dựa trên cơ sở các tiêu chí quy định tại </w:t>
      </w:r>
      <w:r>
        <w:rPr>
          <w:spacing w:val="-4"/>
          <w:sz w:val="28"/>
        </w:rPr>
        <w:t xml:space="preserve">Quyết </w:t>
      </w:r>
      <w:r>
        <w:rPr>
          <w:spacing w:val="-3"/>
          <w:sz w:val="28"/>
        </w:rPr>
        <w:t xml:space="preserve">định </w:t>
      </w:r>
      <w:r>
        <w:rPr>
          <w:sz w:val="28"/>
        </w:rPr>
        <w:t xml:space="preserve">số </w:t>
      </w:r>
      <w:r>
        <w:rPr>
          <w:spacing w:val="-5"/>
          <w:sz w:val="28"/>
        </w:rPr>
        <w:t xml:space="preserve">2316/QĐ-UBND </w:t>
      </w:r>
      <w:r>
        <w:rPr>
          <w:spacing w:val="-4"/>
          <w:sz w:val="28"/>
        </w:rPr>
        <w:t xml:space="preserve">ngày </w:t>
      </w:r>
      <w:r>
        <w:rPr>
          <w:spacing w:val="-5"/>
          <w:sz w:val="28"/>
        </w:rPr>
        <w:t xml:space="preserve">28/9/2020 </w:t>
      </w:r>
      <w:r>
        <w:rPr>
          <w:i/>
          <w:sz w:val="28"/>
        </w:rPr>
        <w:t>(Phụ lục 01 kèm</w:t>
      </w:r>
      <w:r>
        <w:rPr>
          <w:i/>
          <w:spacing w:val="-6"/>
          <w:sz w:val="28"/>
        </w:rPr>
        <w:t xml:space="preserve"> </w:t>
      </w:r>
      <w:r>
        <w:rPr>
          <w:i/>
          <w:sz w:val="28"/>
        </w:rPr>
        <w:t>theo)</w:t>
      </w:r>
      <w:r>
        <w:rPr>
          <w:sz w:val="28"/>
        </w:rPr>
        <w:t>;</w:t>
      </w:r>
    </w:p>
    <w:p w14:paraId="7F43ABB1" w14:textId="77777777" w:rsidR="00B732E3" w:rsidRDefault="00000000">
      <w:pPr>
        <w:pStyle w:val="ListParagraph"/>
        <w:numPr>
          <w:ilvl w:val="0"/>
          <w:numId w:val="5"/>
        </w:numPr>
        <w:tabs>
          <w:tab w:val="left" w:pos="826"/>
        </w:tabs>
        <w:spacing w:before="59"/>
        <w:ind w:left="100" w:right="188" w:firstLine="561"/>
        <w:rPr>
          <w:sz w:val="28"/>
        </w:rPr>
      </w:pPr>
      <w:r>
        <w:rPr>
          <w:sz w:val="28"/>
        </w:rPr>
        <w:t xml:space="preserve">Trước ngày 05/12 hàng năm các cơ quan, đơn vị gửi kết quả tự đánh giá, xếp loại “Đơn vị học tập” và bản đăng ký danh hiệu “Đơn vị học tập” cho năm </w:t>
      </w:r>
      <w:r>
        <w:rPr>
          <w:spacing w:val="-3"/>
          <w:sz w:val="28"/>
        </w:rPr>
        <w:t xml:space="preserve">sau </w:t>
      </w:r>
      <w:r>
        <w:rPr>
          <w:i/>
          <w:sz w:val="28"/>
        </w:rPr>
        <w:t xml:space="preserve">(phụ lục 02 kèm theo) </w:t>
      </w:r>
      <w:r>
        <w:rPr>
          <w:sz w:val="28"/>
        </w:rPr>
        <w:t>về Phòng Giáo dục và Đào tạo thị xã tổng</w:t>
      </w:r>
      <w:r>
        <w:rPr>
          <w:spacing w:val="-20"/>
          <w:sz w:val="28"/>
        </w:rPr>
        <w:t xml:space="preserve"> </w:t>
      </w:r>
      <w:r>
        <w:rPr>
          <w:sz w:val="28"/>
        </w:rPr>
        <w:t>hợp;</w:t>
      </w:r>
    </w:p>
    <w:p w14:paraId="621EB34A" w14:textId="77777777" w:rsidR="00B732E3" w:rsidRDefault="00000000">
      <w:pPr>
        <w:pStyle w:val="ListParagraph"/>
        <w:numPr>
          <w:ilvl w:val="0"/>
          <w:numId w:val="5"/>
        </w:numPr>
        <w:tabs>
          <w:tab w:val="left" w:pos="850"/>
        </w:tabs>
        <w:spacing w:before="61"/>
        <w:ind w:left="100" w:right="185" w:firstLine="561"/>
        <w:rPr>
          <w:sz w:val="28"/>
        </w:rPr>
      </w:pPr>
      <w:r>
        <w:rPr>
          <w:sz w:val="28"/>
        </w:rPr>
        <w:t xml:space="preserve">Từ ngày 06 tháng 12 đến ngày 20 tháng 12 hàng năm, Phòng Giáo dục và Đào tạo chủ trì, phối hợp với Hội Khuyến học thị xã và các phòng, ban thị xã tổ chức thẩm định, kiểm tra, đánh giá, xếp loại </w:t>
      </w:r>
      <w:r>
        <w:rPr>
          <w:i/>
          <w:sz w:val="28"/>
        </w:rPr>
        <w:t xml:space="preserve">“Đơn vị học tập” </w:t>
      </w:r>
      <w:r>
        <w:rPr>
          <w:sz w:val="28"/>
        </w:rPr>
        <w:t xml:space="preserve">của các cơ quan, đơn vị cấp thị xã </w:t>
      </w:r>
      <w:r>
        <w:rPr>
          <w:i/>
          <w:sz w:val="28"/>
        </w:rPr>
        <w:t>(phụ lục 03 kèm</w:t>
      </w:r>
      <w:r>
        <w:rPr>
          <w:i/>
          <w:spacing w:val="-1"/>
          <w:sz w:val="28"/>
        </w:rPr>
        <w:t xml:space="preserve"> </w:t>
      </w:r>
      <w:r>
        <w:rPr>
          <w:i/>
          <w:sz w:val="28"/>
        </w:rPr>
        <w:t>theo)</w:t>
      </w:r>
      <w:r>
        <w:rPr>
          <w:sz w:val="28"/>
        </w:rPr>
        <w:t>.</w:t>
      </w:r>
    </w:p>
    <w:p w14:paraId="4ED0FFD0" w14:textId="518E3AE4" w:rsidR="00B732E3" w:rsidRDefault="00000000" w:rsidP="00686648">
      <w:pPr>
        <w:pStyle w:val="Heading1"/>
        <w:numPr>
          <w:ilvl w:val="1"/>
          <w:numId w:val="7"/>
        </w:numPr>
        <w:tabs>
          <w:tab w:val="left" w:pos="943"/>
        </w:tabs>
        <w:spacing w:before="61"/>
      </w:pPr>
      <w:r>
        <w:t>Hồ sơ đánh giá, xếp loại “Đơn vị học</w:t>
      </w:r>
      <w:r>
        <w:rPr>
          <w:spacing w:val="-8"/>
        </w:rPr>
        <w:t xml:space="preserve"> </w:t>
      </w:r>
      <w:r>
        <w:t>tập”</w:t>
      </w:r>
    </w:p>
    <w:p w14:paraId="42F2B7E9" w14:textId="77777777" w:rsidR="00B732E3" w:rsidRDefault="00000000">
      <w:pPr>
        <w:pStyle w:val="ListParagraph"/>
        <w:numPr>
          <w:ilvl w:val="0"/>
          <w:numId w:val="5"/>
        </w:numPr>
        <w:tabs>
          <w:tab w:val="left" w:pos="826"/>
        </w:tabs>
        <w:ind w:left="825" w:hanging="164"/>
        <w:rPr>
          <w:i/>
          <w:sz w:val="28"/>
        </w:rPr>
      </w:pPr>
      <w:r>
        <w:rPr>
          <w:sz w:val="28"/>
        </w:rPr>
        <w:t xml:space="preserve">Bản tự đánh giá, xếp loại “Đơn vị học tập” </w:t>
      </w:r>
      <w:r>
        <w:rPr>
          <w:i/>
          <w:sz w:val="28"/>
        </w:rPr>
        <w:t>(phụ lục</w:t>
      </w:r>
      <w:r>
        <w:rPr>
          <w:i/>
          <w:spacing w:val="-9"/>
          <w:sz w:val="28"/>
        </w:rPr>
        <w:t xml:space="preserve"> </w:t>
      </w:r>
      <w:r>
        <w:rPr>
          <w:i/>
          <w:sz w:val="28"/>
        </w:rPr>
        <w:t>01);</w:t>
      </w:r>
    </w:p>
    <w:p w14:paraId="74864E51" w14:textId="77777777" w:rsidR="00B732E3" w:rsidRDefault="00000000">
      <w:pPr>
        <w:pStyle w:val="ListParagraph"/>
        <w:numPr>
          <w:ilvl w:val="0"/>
          <w:numId w:val="5"/>
        </w:numPr>
        <w:tabs>
          <w:tab w:val="left" w:pos="826"/>
        </w:tabs>
        <w:ind w:left="825" w:hanging="164"/>
        <w:rPr>
          <w:sz w:val="28"/>
        </w:rPr>
      </w:pPr>
      <w:r>
        <w:rPr>
          <w:sz w:val="28"/>
        </w:rPr>
        <w:t>Các minh chứng có liên</w:t>
      </w:r>
      <w:r>
        <w:rPr>
          <w:spacing w:val="-4"/>
          <w:sz w:val="28"/>
        </w:rPr>
        <w:t xml:space="preserve"> </w:t>
      </w:r>
      <w:r>
        <w:rPr>
          <w:sz w:val="28"/>
        </w:rPr>
        <w:t>quan;</w:t>
      </w:r>
    </w:p>
    <w:p w14:paraId="5F77701C" w14:textId="77777777" w:rsidR="00B732E3" w:rsidRDefault="00000000">
      <w:pPr>
        <w:pStyle w:val="ListParagraph"/>
        <w:numPr>
          <w:ilvl w:val="0"/>
          <w:numId w:val="5"/>
        </w:numPr>
        <w:tabs>
          <w:tab w:val="left" w:pos="826"/>
        </w:tabs>
        <w:ind w:left="825" w:hanging="164"/>
        <w:rPr>
          <w:sz w:val="28"/>
        </w:rPr>
      </w:pPr>
      <w:r>
        <w:rPr>
          <w:sz w:val="28"/>
        </w:rPr>
        <w:t>Công văn đề nghị công nhận “Đơn vị học tập”;</w:t>
      </w:r>
    </w:p>
    <w:p w14:paraId="0414D797" w14:textId="77777777" w:rsidR="00B732E3" w:rsidRDefault="00000000">
      <w:pPr>
        <w:pStyle w:val="ListParagraph"/>
        <w:numPr>
          <w:ilvl w:val="0"/>
          <w:numId w:val="5"/>
        </w:numPr>
        <w:tabs>
          <w:tab w:val="left" w:pos="826"/>
        </w:tabs>
        <w:spacing w:before="59"/>
        <w:ind w:left="825" w:hanging="164"/>
        <w:rPr>
          <w:i/>
          <w:sz w:val="28"/>
        </w:rPr>
      </w:pPr>
      <w:r>
        <w:rPr>
          <w:sz w:val="28"/>
        </w:rPr>
        <w:t xml:space="preserve">Bản đăng ký danh hiệu “Đơn vị học tập” </w:t>
      </w:r>
      <w:r>
        <w:rPr>
          <w:i/>
          <w:sz w:val="28"/>
        </w:rPr>
        <w:t>(phụ lục</w:t>
      </w:r>
      <w:r>
        <w:rPr>
          <w:i/>
          <w:spacing w:val="-20"/>
          <w:sz w:val="28"/>
        </w:rPr>
        <w:t xml:space="preserve"> </w:t>
      </w:r>
      <w:r>
        <w:rPr>
          <w:i/>
          <w:sz w:val="28"/>
        </w:rPr>
        <w:t>02).</w:t>
      </w:r>
    </w:p>
    <w:p w14:paraId="335F99FF" w14:textId="77777777" w:rsidR="00B732E3" w:rsidRDefault="00B732E3">
      <w:pPr>
        <w:pStyle w:val="BodyText"/>
        <w:spacing w:before="4"/>
        <w:ind w:left="0" w:firstLine="0"/>
        <w:jc w:val="left"/>
        <w:rPr>
          <w:i/>
          <w:sz w:val="16"/>
        </w:rPr>
      </w:pPr>
    </w:p>
    <w:p w14:paraId="75A38A46" w14:textId="77777777" w:rsidR="00B732E3" w:rsidRDefault="00000000">
      <w:pPr>
        <w:pStyle w:val="Heading1"/>
        <w:numPr>
          <w:ilvl w:val="0"/>
          <w:numId w:val="6"/>
        </w:numPr>
        <w:tabs>
          <w:tab w:val="left" w:pos="1003"/>
        </w:tabs>
        <w:spacing w:before="89"/>
        <w:ind w:left="1002" w:hanging="337"/>
        <w:jc w:val="both"/>
      </w:pPr>
      <w:r>
        <w:t xml:space="preserve">KINH </w:t>
      </w:r>
      <w:r>
        <w:rPr>
          <w:spacing w:val="-3"/>
        </w:rPr>
        <w:t>PHÍ THỰC</w:t>
      </w:r>
      <w:r>
        <w:rPr>
          <w:spacing w:val="-13"/>
        </w:rPr>
        <w:t xml:space="preserve"> </w:t>
      </w:r>
      <w:r>
        <w:t>HIỆN</w:t>
      </w:r>
    </w:p>
    <w:p w14:paraId="1DFC99F1" w14:textId="77777777" w:rsidR="00B732E3" w:rsidRDefault="00000000">
      <w:pPr>
        <w:pStyle w:val="BodyText"/>
        <w:ind w:right="187" w:firstLine="566"/>
      </w:pPr>
      <w:r>
        <w:t>Kinh phí thực hiện kế hoạch từ nguồn ngân sách nhà nước theo phân cấp quản lý và các nguồn thu hợp pháp khác.</w:t>
      </w:r>
    </w:p>
    <w:p w14:paraId="7EAA656C" w14:textId="77777777" w:rsidR="00B732E3" w:rsidRDefault="00000000">
      <w:pPr>
        <w:pStyle w:val="Heading1"/>
        <w:numPr>
          <w:ilvl w:val="0"/>
          <w:numId w:val="6"/>
        </w:numPr>
        <w:tabs>
          <w:tab w:val="left" w:pos="1111"/>
        </w:tabs>
        <w:ind w:left="1110" w:hanging="445"/>
        <w:jc w:val="both"/>
      </w:pPr>
      <w:r>
        <w:t xml:space="preserve">TỔ CHỨC </w:t>
      </w:r>
      <w:r>
        <w:rPr>
          <w:spacing w:val="-3"/>
        </w:rPr>
        <w:t>THỰC</w:t>
      </w:r>
      <w:r>
        <w:rPr>
          <w:spacing w:val="-17"/>
        </w:rPr>
        <w:t xml:space="preserve"> </w:t>
      </w:r>
      <w:r>
        <w:t>HIỆN</w:t>
      </w:r>
    </w:p>
    <w:p w14:paraId="66F78464" w14:textId="51C5E830" w:rsidR="00B732E3" w:rsidRDefault="0042165C">
      <w:pPr>
        <w:pStyle w:val="ListParagraph"/>
        <w:numPr>
          <w:ilvl w:val="0"/>
          <w:numId w:val="5"/>
        </w:numPr>
        <w:tabs>
          <w:tab w:val="left" w:pos="866"/>
        </w:tabs>
        <w:ind w:left="100" w:right="186" w:firstLine="566"/>
        <w:rPr>
          <w:sz w:val="28"/>
        </w:rPr>
      </w:pPr>
      <w:r>
        <w:rPr>
          <w:sz w:val="28"/>
          <w:lang w:val="en-US"/>
        </w:rPr>
        <w:t>Hiệu trưởng</w:t>
      </w:r>
      <w:r w:rsidR="00000000">
        <w:rPr>
          <w:sz w:val="28"/>
        </w:rPr>
        <w:t xml:space="preserve"> xây dựng kế hoạch tổ chức đánh giá, xếp loại </w:t>
      </w:r>
      <w:r>
        <w:rPr>
          <w:sz w:val="28"/>
          <w:lang w:val="en-US"/>
        </w:rPr>
        <w:t xml:space="preserve">Công dân học tập </w:t>
      </w:r>
      <w:r w:rsidR="00000000">
        <w:rPr>
          <w:sz w:val="28"/>
        </w:rPr>
        <w:t>“Đơn vị học tập” của đơn vị;</w:t>
      </w:r>
      <w:r w:rsidR="00686648">
        <w:rPr>
          <w:sz w:val="28"/>
          <w:lang w:val="en-US"/>
        </w:rPr>
        <w:t xml:space="preserve"> Xét duyệt và công nhận công dân học tập; </w:t>
      </w:r>
    </w:p>
    <w:p w14:paraId="54629C6C" w14:textId="447A57E8" w:rsidR="00686648" w:rsidRPr="00686648" w:rsidRDefault="0042165C" w:rsidP="00686648">
      <w:pPr>
        <w:pStyle w:val="ListParagraph"/>
        <w:numPr>
          <w:ilvl w:val="0"/>
          <w:numId w:val="5"/>
        </w:numPr>
        <w:tabs>
          <w:tab w:val="left" w:pos="866"/>
        </w:tabs>
        <w:ind w:left="100" w:right="186" w:firstLine="566"/>
        <w:rPr>
          <w:sz w:val="28"/>
        </w:rPr>
      </w:pPr>
      <w:r>
        <w:rPr>
          <w:sz w:val="28"/>
          <w:lang w:val="en-US"/>
        </w:rPr>
        <w:lastRenderedPageBreak/>
        <w:t xml:space="preserve">Viên chức trong trường tổ chức </w:t>
      </w:r>
      <w:r w:rsidR="00686648">
        <w:rPr>
          <w:sz w:val="28"/>
          <w:lang w:val="en-US"/>
        </w:rPr>
        <w:t>tự chấm điểm công dân học tập , in bảng đánh giá trên hệ thống nộp văn thư.</w:t>
      </w:r>
    </w:p>
    <w:p w14:paraId="2C64843E" w14:textId="766E5B94" w:rsidR="00B732E3" w:rsidRDefault="00686648">
      <w:pPr>
        <w:pStyle w:val="ListParagraph"/>
        <w:numPr>
          <w:ilvl w:val="0"/>
          <w:numId w:val="5"/>
        </w:numPr>
        <w:tabs>
          <w:tab w:val="left" w:pos="847"/>
        </w:tabs>
        <w:spacing w:before="62"/>
        <w:ind w:left="100" w:right="187" w:firstLine="566"/>
        <w:rPr>
          <w:sz w:val="28"/>
        </w:rPr>
      </w:pPr>
      <w:r>
        <w:rPr>
          <w:sz w:val="28"/>
          <w:lang w:val="en-US"/>
        </w:rPr>
        <w:t>Văn thư t</w:t>
      </w:r>
      <w:r w:rsidR="00000000">
        <w:rPr>
          <w:sz w:val="28"/>
        </w:rPr>
        <w:t xml:space="preserve">ổng hợp và báo cáo kết quả xếp loại “Đơn vị học tập” về </w:t>
      </w:r>
      <w:r w:rsidR="0042165C">
        <w:rPr>
          <w:sz w:val="28"/>
          <w:lang w:val="en-US"/>
        </w:rPr>
        <w:t>Phòng</w:t>
      </w:r>
      <w:r w:rsidR="00000000">
        <w:rPr>
          <w:sz w:val="28"/>
        </w:rPr>
        <w:t xml:space="preserve"> Giáo dục và Đào tạo trước ngày </w:t>
      </w:r>
      <w:r w:rsidR="0042165C">
        <w:rPr>
          <w:sz w:val="28"/>
          <w:lang w:val="en-US"/>
        </w:rPr>
        <w:t>6</w:t>
      </w:r>
      <w:r w:rsidR="00000000">
        <w:rPr>
          <w:sz w:val="28"/>
        </w:rPr>
        <w:t xml:space="preserve"> tháng </w:t>
      </w:r>
      <w:r w:rsidR="0042165C">
        <w:rPr>
          <w:sz w:val="28"/>
          <w:lang w:val="en-US"/>
        </w:rPr>
        <w:t>12</w:t>
      </w:r>
      <w:r w:rsidR="00000000">
        <w:rPr>
          <w:sz w:val="28"/>
        </w:rPr>
        <w:t xml:space="preserve"> hàng</w:t>
      </w:r>
      <w:r w:rsidR="00000000">
        <w:rPr>
          <w:spacing w:val="-6"/>
          <w:sz w:val="28"/>
        </w:rPr>
        <w:t xml:space="preserve"> </w:t>
      </w:r>
      <w:r w:rsidR="00000000">
        <w:rPr>
          <w:sz w:val="28"/>
        </w:rPr>
        <w:t>năm.</w:t>
      </w:r>
    </w:p>
    <w:p w14:paraId="08CC9B3E" w14:textId="5B3552FD" w:rsidR="00686648" w:rsidRPr="00686648" w:rsidRDefault="00686648">
      <w:pPr>
        <w:pStyle w:val="ListParagraph"/>
        <w:numPr>
          <w:ilvl w:val="0"/>
          <w:numId w:val="5"/>
        </w:numPr>
        <w:tabs>
          <w:tab w:val="left" w:pos="847"/>
        </w:tabs>
        <w:spacing w:before="62"/>
        <w:ind w:left="100" w:right="187" w:firstLine="566"/>
        <w:rPr>
          <w:sz w:val="28"/>
        </w:rPr>
      </w:pPr>
      <w:r>
        <w:rPr>
          <w:sz w:val="28"/>
          <w:lang w:val="en-US"/>
        </w:rPr>
        <w:t xml:space="preserve">Lưu hồ sơ tại đơn vị; Hồ sơ gồm: </w:t>
      </w:r>
    </w:p>
    <w:p w14:paraId="316C0876" w14:textId="64C5B12D" w:rsidR="00686648" w:rsidRDefault="00686648" w:rsidP="00686648">
      <w:pPr>
        <w:pStyle w:val="ListParagraph"/>
        <w:tabs>
          <w:tab w:val="left" w:pos="847"/>
        </w:tabs>
        <w:spacing w:before="62"/>
        <w:ind w:left="666" w:right="187" w:firstLine="0"/>
        <w:rPr>
          <w:sz w:val="28"/>
          <w:lang w:val="en-US"/>
        </w:rPr>
      </w:pPr>
      <w:r>
        <w:rPr>
          <w:sz w:val="28"/>
          <w:lang w:val="en-US"/>
        </w:rPr>
        <w:t>Bản tự đánh gía của cá nhân (in từ phần mềm)</w:t>
      </w:r>
    </w:p>
    <w:p w14:paraId="7E5BF4F0" w14:textId="347316E7" w:rsidR="00686648" w:rsidRDefault="00686648" w:rsidP="00686648">
      <w:pPr>
        <w:pStyle w:val="ListParagraph"/>
        <w:tabs>
          <w:tab w:val="left" w:pos="847"/>
        </w:tabs>
        <w:spacing w:before="62"/>
        <w:ind w:left="666" w:right="187" w:firstLine="0"/>
        <w:rPr>
          <w:sz w:val="28"/>
          <w:lang w:val="en-US"/>
        </w:rPr>
      </w:pPr>
      <w:r>
        <w:rPr>
          <w:sz w:val="28"/>
          <w:lang w:val="en-US"/>
        </w:rPr>
        <w:t>Biên bản xét duyệt của cơ quan đơn vị xã phường công nhận đơn vị học tập</w:t>
      </w:r>
    </w:p>
    <w:p w14:paraId="16140C01" w14:textId="7DD9F6C7" w:rsidR="00686648" w:rsidRDefault="00686648" w:rsidP="00686648">
      <w:pPr>
        <w:pStyle w:val="ListParagraph"/>
        <w:tabs>
          <w:tab w:val="left" w:pos="847"/>
        </w:tabs>
        <w:spacing w:before="62"/>
        <w:ind w:left="666" w:right="187" w:firstLine="0"/>
        <w:rPr>
          <w:sz w:val="28"/>
          <w:lang w:val="en-US"/>
        </w:rPr>
      </w:pPr>
      <w:r>
        <w:rPr>
          <w:sz w:val="28"/>
          <w:lang w:val="en-US"/>
        </w:rPr>
        <w:t>Quyết định của Hiệu trưởng công nhận danh hiệu công dân học tập;</w:t>
      </w:r>
    </w:p>
    <w:p w14:paraId="68F6B5C6" w14:textId="40D20A44" w:rsidR="00B732E3" w:rsidRDefault="00000000">
      <w:pPr>
        <w:pStyle w:val="BodyText"/>
        <w:spacing w:before="61"/>
        <w:ind w:right="182" w:firstLine="566"/>
      </w:pPr>
      <w:r>
        <w:t xml:space="preserve">Trên </w:t>
      </w:r>
      <w:r>
        <w:rPr>
          <w:spacing w:val="-3"/>
        </w:rPr>
        <w:t xml:space="preserve">đây </w:t>
      </w:r>
      <w:r>
        <w:t xml:space="preserve">là Kế </w:t>
      </w:r>
      <w:r>
        <w:rPr>
          <w:spacing w:val="-3"/>
        </w:rPr>
        <w:t xml:space="preserve">hoạch </w:t>
      </w:r>
      <w:r>
        <w:t xml:space="preserve">triển </w:t>
      </w:r>
      <w:r>
        <w:rPr>
          <w:spacing w:val="-3"/>
        </w:rPr>
        <w:t xml:space="preserve">khai </w:t>
      </w:r>
      <w:r>
        <w:t xml:space="preserve">thực </w:t>
      </w:r>
      <w:r>
        <w:rPr>
          <w:spacing w:val="-3"/>
        </w:rPr>
        <w:t xml:space="preserve">hiện </w:t>
      </w:r>
      <w:r>
        <w:t>quy định về</w:t>
      </w:r>
      <w:r w:rsidR="00686648">
        <w:rPr>
          <w:lang w:val="en-US"/>
        </w:rPr>
        <w:t xml:space="preserve"> đăng ký thực hiện công dân học tập và đăng ký</w:t>
      </w:r>
      <w:r>
        <w:t xml:space="preserve"> </w:t>
      </w:r>
      <w:r>
        <w:rPr>
          <w:spacing w:val="-3"/>
        </w:rPr>
        <w:t xml:space="preserve">đánh </w:t>
      </w:r>
      <w:r>
        <w:t xml:space="preserve">giá, xếp </w:t>
      </w:r>
      <w:r>
        <w:rPr>
          <w:spacing w:val="-3"/>
        </w:rPr>
        <w:t xml:space="preserve">loại “Đơn </w:t>
      </w:r>
      <w:r>
        <w:t xml:space="preserve">vị </w:t>
      </w:r>
      <w:r>
        <w:rPr>
          <w:spacing w:val="-2"/>
        </w:rPr>
        <w:t xml:space="preserve">học </w:t>
      </w:r>
      <w:r>
        <w:rPr>
          <w:spacing w:val="-3"/>
        </w:rPr>
        <w:t xml:space="preserve">tập” </w:t>
      </w:r>
      <w:r w:rsidR="00686648">
        <w:rPr>
          <w:spacing w:val="-3"/>
          <w:lang w:val="en-US"/>
        </w:rPr>
        <w:t>của trường tiểu học Nguyễn Bỉnh Khiêm</w:t>
      </w:r>
      <w:r>
        <w:t xml:space="preserve">. </w:t>
      </w:r>
      <w:r w:rsidR="00686648">
        <w:rPr>
          <w:lang w:val="en-US"/>
        </w:rPr>
        <w:t>Hiệu trưởng</w:t>
      </w:r>
      <w:r>
        <w:t xml:space="preserve"> </w:t>
      </w:r>
      <w:r>
        <w:rPr>
          <w:spacing w:val="-3"/>
        </w:rPr>
        <w:t xml:space="preserve">yêu </w:t>
      </w:r>
      <w:r>
        <w:t xml:space="preserve">cầu </w:t>
      </w:r>
      <w:r w:rsidR="00686648">
        <w:rPr>
          <w:spacing w:val="-2"/>
          <w:lang w:val="en-US"/>
        </w:rPr>
        <w:t>các cá nhân viên chức nghiên cứu</w:t>
      </w:r>
      <w:r>
        <w:rPr>
          <w:spacing w:val="-3"/>
        </w:rPr>
        <w:t xml:space="preserve">, </w:t>
      </w:r>
      <w:r>
        <w:t>thực</w:t>
      </w:r>
      <w:r>
        <w:rPr>
          <w:spacing w:val="-45"/>
        </w:rPr>
        <w:t xml:space="preserve"> </w:t>
      </w:r>
      <w:r>
        <w:rPr>
          <w:spacing w:val="-3"/>
        </w:rPr>
        <w:t>hiện</w:t>
      </w:r>
      <w:r w:rsidR="00686648">
        <w:rPr>
          <w:spacing w:val="-3"/>
          <w:lang w:val="en-US"/>
        </w:rPr>
        <w:t xml:space="preserve"> nghiêm túc</w:t>
      </w:r>
      <w:r>
        <w:rPr>
          <w:spacing w:val="-3"/>
        </w:rPr>
        <w:t xml:space="preserve">./. </w:t>
      </w:r>
    </w:p>
    <w:p w14:paraId="5BA856CD" w14:textId="5AFB4E51" w:rsidR="00B732E3" w:rsidRDefault="00000000">
      <w:pPr>
        <w:spacing w:before="126" w:line="298" w:lineRule="exact"/>
        <w:ind w:left="100"/>
        <w:rPr>
          <w:b/>
          <w:i/>
          <w:sz w:val="26"/>
        </w:rPr>
      </w:pPr>
      <w:r>
        <w:rPr>
          <w:b/>
          <w:i/>
          <w:sz w:val="26"/>
        </w:rPr>
        <w:t>Nơi nhận:</w:t>
      </w:r>
    </w:p>
    <w:p w14:paraId="7C73A289" w14:textId="2DF5298B" w:rsidR="00B732E3" w:rsidRPr="00686648" w:rsidRDefault="00686648">
      <w:pPr>
        <w:pStyle w:val="ListParagraph"/>
        <w:numPr>
          <w:ilvl w:val="0"/>
          <w:numId w:val="1"/>
        </w:numPr>
        <w:tabs>
          <w:tab w:val="left" w:pos="223"/>
        </w:tabs>
        <w:spacing w:before="2"/>
        <w:ind w:left="222"/>
        <w:jc w:val="left"/>
      </w:pPr>
      <w:r>
        <w:rPr>
          <w:spacing w:val="-3"/>
          <w:lang w:val="en-US"/>
        </w:rPr>
        <w:t>PGD ĐT Buôn Hồ</w:t>
      </w:r>
      <w:r>
        <w:rPr>
          <w:spacing w:val="-3"/>
          <w:lang w:val="en-US"/>
        </w:rPr>
        <w:tab/>
      </w:r>
      <w:r>
        <w:rPr>
          <w:spacing w:val="-3"/>
          <w:lang w:val="en-US"/>
        </w:rPr>
        <w:tab/>
      </w:r>
      <w:r>
        <w:rPr>
          <w:spacing w:val="-3"/>
          <w:lang w:val="en-US"/>
        </w:rPr>
        <w:tab/>
      </w:r>
      <w:r>
        <w:rPr>
          <w:spacing w:val="-3"/>
          <w:lang w:val="en-US"/>
        </w:rPr>
        <w:tab/>
      </w:r>
      <w:r>
        <w:rPr>
          <w:spacing w:val="-3"/>
          <w:lang w:val="en-US"/>
        </w:rPr>
        <w:tab/>
      </w:r>
      <w:r>
        <w:rPr>
          <w:spacing w:val="-3"/>
          <w:lang w:val="en-US"/>
        </w:rPr>
        <w:tab/>
      </w:r>
      <w:r>
        <w:rPr>
          <w:spacing w:val="-3"/>
          <w:lang w:val="en-US"/>
        </w:rPr>
        <w:tab/>
      </w:r>
      <w:r w:rsidRPr="00686648">
        <w:rPr>
          <w:b/>
          <w:bCs/>
          <w:spacing w:val="-3"/>
          <w:sz w:val="28"/>
          <w:szCs w:val="28"/>
          <w:lang w:val="en-US"/>
        </w:rPr>
        <w:t>HIỆU TRƯỞNG</w:t>
      </w:r>
    </w:p>
    <w:p w14:paraId="18A7C4E8" w14:textId="2E0C5846" w:rsidR="00686648" w:rsidRDefault="00686648">
      <w:pPr>
        <w:pStyle w:val="ListParagraph"/>
        <w:numPr>
          <w:ilvl w:val="0"/>
          <w:numId w:val="1"/>
        </w:numPr>
        <w:tabs>
          <w:tab w:val="left" w:pos="223"/>
        </w:tabs>
        <w:spacing w:before="2"/>
        <w:ind w:left="222"/>
        <w:jc w:val="left"/>
      </w:pPr>
      <w:r>
        <w:rPr>
          <w:spacing w:val="-3"/>
          <w:lang w:val="en-US"/>
        </w:rPr>
        <w:t>UBND phường</w:t>
      </w:r>
    </w:p>
    <w:p w14:paraId="7B2F542F" w14:textId="4BAEA071" w:rsidR="00B732E3" w:rsidRPr="00686648" w:rsidRDefault="00000000">
      <w:pPr>
        <w:pStyle w:val="ListParagraph"/>
        <w:numPr>
          <w:ilvl w:val="0"/>
          <w:numId w:val="1"/>
        </w:numPr>
        <w:tabs>
          <w:tab w:val="left" w:pos="223"/>
        </w:tabs>
        <w:spacing w:before="64"/>
        <w:ind w:left="222"/>
        <w:jc w:val="left"/>
        <w:rPr>
          <w:sz w:val="14"/>
        </w:rPr>
      </w:pPr>
      <w:r>
        <w:t xml:space="preserve">Lưu: </w:t>
      </w:r>
      <w:r>
        <w:rPr>
          <w:spacing w:val="-3"/>
        </w:rPr>
        <w:t>VT,</w:t>
      </w:r>
      <w:r>
        <w:rPr>
          <w:spacing w:val="-7"/>
        </w:rPr>
        <w:t xml:space="preserve"> </w:t>
      </w:r>
      <w:r w:rsidR="00686648">
        <w:rPr>
          <w:spacing w:val="-3"/>
          <w:lang w:val="en-US"/>
        </w:rPr>
        <w:t>(Q-KS)</w:t>
      </w:r>
    </w:p>
    <w:p w14:paraId="1F4B7A2E" w14:textId="77777777" w:rsidR="00686648" w:rsidRPr="00686648" w:rsidRDefault="00686648" w:rsidP="00686648"/>
    <w:p w14:paraId="2BCEFCD6" w14:textId="77777777" w:rsidR="00686648" w:rsidRPr="00686648" w:rsidRDefault="00686648" w:rsidP="00686648"/>
    <w:p w14:paraId="59CD5B83" w14:textId="77777777" w:rsidR="00686648" w:rsidRPr="00686648" w:rsidRDefault="00686648" w:rsidP="00686648"/>
    <w:p w14:paraId="4FF2BD74" w14:textId="77777777" w:rsidR="00686648" w:rsidRDefault="00686648" w:rsidP="00686648">
      <w:pPr>
        <w:rPr>
          <w:spacing w:val="-3"/>
          <w:lang w:val="en-US"/>
        </w:rPr>
      </w:pPr>
    </w:p>
    <w:p w14:paraId="71D56E6B" w14:textId="19573EEB" w:rsidR="00686648" w:rsidRPr="00686648" w:rsidRDefault="00686648" w:rsidP="00686648">
      <w:pPr>
        <w:tabs>
          <w:tab w:val="left" w:pos="6645"/>
        </w:tabs>
        <w:rPr>
          <w:b/>
          <w:bCs/>
          <w:sz w:val="28"/>
          <w:szCs w:val="28"/>
          <w:lang w:val="en-US"/>
        </w:rPr>
      </w:pPr>
      <w:r>
        <w:tab/>
      </w:r>
      <w:r w:rsidRPr="00686648">
        <w:rPr>
          <w:b/>
          <w:bCs/>
          <w:sz w:val="28"/>
          <w:szCs w:val="28"/>
          <w:lang w:val="en-US"/>
        </w:rPr>
        <w:t>Nguyễn Thị Thủy</w:t>
      </w:r>
    </w:p>
    <w:sectPr w:rsidR="00686648" w:rsidRPr="00686648" w:rsidSect="00686648">
      <w:headerReference w:type="default" r:id="rId7"/>
      <w:pgSz w:w="11910" w:h="16850"/>
      <w:pgMar w:top="1134" w:right="964" w:bottom="1134" w:left="1701"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8DEA" w14:textId="77777777" w:rsidR="00727964" w:rsidRDefault="00727964">
      <w:r>
        <w:separator/>
      </w:r>
    </w:p>
  </w:endnote>
  <w:endnote w:type="continuationSeparator" w:id="0">
    <w:p w14:paraId="1A9B4ECF" w14:textId="77777777" w:rsidR="00727964" w:rsidRDefault="0072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8165" w14:textId="77777777" w:rsidR="00727964" w:rsidRDefault="00727964">
      <w:r>
        <w:separator/>
      </w:r>
    </w:p>
  </w:footnote>
  <w:footnote w:type="continuationSeparator" w:id="0">
    <w:p w14:paraId="61547C2E" w14:textId="77777777" w:rsidR="00727964" w:rsidRDefault="0072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38EC" w14:textId="21969AD0" w:rsidR="00B732E3" w:rsidRDefault="00CC1C10">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9D15E9A" wp14:editId="79B14AFC">
              <wp:simplePos x="0" y="0"/>
              <wp:positionH relativeFrom="page">
                <wp:posOffset>3885565</wp:posOffset>
              </wp:positionH>
              <wp:positionV relativeFrom="page">
                <wp:posOffset>450215</wp:posOffset>
              </wp:positionV>
              <wp:extent cx="152400" cy="194310"/>
              <wp:effectExtent l="0" t="0" r="0" b="0"/>
              <wp:wrapNone/>
              <wp:docPr id="14698783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0A5A" w14:textId="050B5330" w:rsidR="00B732E3" w:rsidRPr="0062279B" w:rsidRDefault="0062279B">
                          <w:pPr>
                            <w:spacing w:before="10"/>
                            <w:ind w:left="60"/>
                            <w:rPr>
                              <w:sz w:val="24"/>
                              <w:lang w:val="en-US"/>
                            </w:rPr>
                          </w:pPr>
                          <w:r>
                            <w:rPr>
                              <w:sz w:val="24"/>
                              <w:lang w:val="en-US"/>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15E9A" id="_x0000_t202" coordsize="21600,21600" o:spt="202" path="m,l,21600r21600,l21600,xe">
              <v:stroke joinstyle="miter"/>
              <v:path gradientshapeok="t" o:connecttype="rect"/>
            </v:shapetype>
            <v:shape id="Text Box 1" o:spid="_x0000_s1026" type="#_x0000_t202" style="position:absolute;margin-left:305.95pt;margin-top:35.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" filled="f" stroked="f">
              <v:textbox inset="0,0,0,0">
                <w:txbxContent>
                  <w:p w14:paraId="49990A5A" w14:textId="050B5330" w:rsidR="00B732E3" w:rsidRPr="0062279B" w:rsidRDefault="0062279B">
                    <w:pPr>
                      <w:spacing w:before="10"/>
                      <w:ind w:left="60"/>
                      <w:rPr>
                        <w:sz w:val="24"/>
                        <w:lang w:val="en-US"/>
                      </w:rPr>
                    </w:pPr>
                    <w:r>
                      <w:rPr>
                        <w:sz w:val="24"/>
                        <w:lang w:val="en-US"/>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18ED"/>
    <w:multiLevelType w:val="multilevel"/>
    <w:tmpl w:val="FFE23D74"/>
    <w:lvl w:ilvl="0">
      <w:start w:val="3"/>
      <w:numFmt w:val="decimal"/>
      <w:lvlText w:val="%1"/>
      <w:lvlJc w:val="left"/>
      <w:pPr>
        <w:ind w:left="375" w:hanging="375"/>
      </w:pPr>
      <w:rPr>
        <w:rFonts w:hint="default"/>
      </w:rPr>
    </w:lvl>
    <w:lvl w:ilvl="1">
      <w:start w:val="3"/>
      <w:numFmt w:val="decimal"/>
      <w:lvlText w:val="%1.%2"/>
      <w:lvlJc w:val="left"/>
      <w:pPr>
        <w:ind w:left="1036" w:hanging="375"/>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 w15:restartNumberingAfterBreak="0">
    <w:nsid w:val="4A0C62D9"/>
    <w:multiLevelType w:val="hybridMultilevel"/>
    <w:tmpl w:val="E200BF74"/>
    <w:lvl w:ilvl="0" w:tplc="43466154">
      <w:numFmt w:val="bullet"/>
      <w:lvlText w:val="-"/>
      <w:lvlJc w:val="left"/>
      <w:pPr>
        <w:ind w:left="105" w:hanging="209"/>
      </w:pPr>
      <w:rPr>
        <w:rFonts w:ascii="Times New Roman" w:eastAsia="Times New Roman" w:hAnsi="Times New Roman" w:cs="Times New Roman" w:hint="default"/>
        <w:w w:val="100"/>
        <w:sz w:val="28"/>
        <w:szCs w:val="28"/>
        <w:lang w:val="vi" w:eastAsia="en-US" w:bidi="ar-SA"/>
      </w:rPr>
    </w:lvl>
    <w:lvl w:ilvl="1" w:tplc="683E72E8">
      <w:numFmt w:val="bullet"/>
      <w:lvlText w:val="•"/>
      <w:lvlJc w:val="left"/>
      <w:pPr>
        <w:ind w:left="1046" w:hanging="209"/>
      </w:pPr>
      <w:rPr>
        <w:rFonts w:hint="default"/>
        <w:lang w:val="vi" w:eastAsia="en-US" w:bidi="ar-SA"/>
      </w:rPr>
    </w:lvl>
    <w:lvl w:ilvl="2" w:tplc="D0447B14">
      <w:numFmt w:val="bullet"/>
      <w:lvlText w:val="•"/>
      <w:lvlJc w:val="left"/>
      <w:pPr>
        <w:ind w:left="1991" w:hanging="209"/>
      </w:pPr>
      <w:rPr>
        <w:rFonts w:hint="default"/>
        <w:lang w:val="vi" w:eastAsia="en-US" w:bidi="ar-SA"/>
      </w:rPr>
    </w:lvl>
    <w:lvl w:ilvl="3" w:tplc="3A22723C">
      <w:numFmt w:val="bullet"/>
      <w:lvlText w:val="•"/>
      <w:lvlJc w:val="left"/>
      <w:pPr>
        <w:ind w:left="2935" w:hanging="209"/>
      </w:pPr>
      <w:rPr>
        <w:rFonts w:hint="default"/>
        <w:lang w:val="vi" w:eastAsia="en-US" w:bidi="ar-SA"/>
      </w:rPr>
    </w:lvl>
    <w:lvl w:ilvl="4" w:tplc="D660AB84">
      <w:numFmt w:val="bullet"/>
      <w:lvlText w:val="•"/>
      <w:lvlJc w:val="left"/>
      <w:pPr>
        <w:ind w:left="3880" w:hanging="209"/>
      </w:pPr>
      <w:rPr>
        <w:rFonts w:hint="default"/>
        <w:lang w:val="vi" w:eastAsia="en-US" w:bidi="ar-SA"/>
      </w:rPr>
    </w:lvl>
    <w:lvl w:ilvl="5" w:tplc="55E49F0E">
      <w:numFmt w:val="bullet"/>
      <w:lvlText w:val="•"/>
      <w:lvlJc w:val="left"/>
      <w:pPr>
        <w:ind w:left="4825" w:hanging="209"/>
      </w:pPr>
      <w:rPr>
        <w:rFonts w:hint="default"/>
        <w:lang w:val="vi" w:eastAsia="en-US" w:bidi="ar-SA"/>
      </w:rPr>
    </w:lvl>
    <w:lvl w:ilvl="6" w:tplc="5762BF62">
      <w:numFmt w:val="bullet"/>
      <w:lvlText w:val="•"/>
      <w:lvlJc w:val="left"/>
      <w:pPr>
        <w:ind w:left="5769" w:hanging="209"/>
      </w:pPr>
      <w:rPr>
        <w:rFonts w:hint="default"/>
        <w:lang w:val="vi" w:eastAsia="en-US" w:bidi="ar-SA"/>
      </w:rPr>
    </w:lvl>
    <w:lvl w:ilvl="7" w:tplc="87042190">
      <w:numFmt w:val="bullet"/>
      <w:lvlText w:val="•"/>
      <w:lvlJc w:val="left"/>
      <w:pPr>
        <w:ind w:left="6714" w:hanging="209"/>
      </w:pPr>
      <w:rPr>
        <w:rFonts w:hint="default"/>
        <w:lang w:val="vi" w:eastAsia="en-US" w:bidi="ar-SA"/>
      </w:rPr>
    </w:lvl>
    <w:lvl w:ilvl="8" w:tplc="125A61AA">
      <w:numFmt w:val="bullet"/>
      <w:lvlText w:val="•"/>
      <w:lvlJc w:val="left"/>
      <w:pPr>
        <w:ind w:left="7659" w:hanging="209"/>
      </w:pPr>
      <w:rPr>
        <w:rFonts w:hint="default"/>
        <w:lang w:val="vi" w:eastAsia="en-US" w:bidi="ar-SA"/>
      </w:rPr>
    </w:lvl>
  </w:abstractNum>
  <w:abstractNum w:abstractNumId="2" w15:restartNumberingAfterBreak="0">
    <w:nsid w:val="4D8F2591"/>
    <w:multiLevelType w:val="hybridMultilevel"/>
    <w:tmpl w:val="BD04F3B6"/>
    <w:lvl w:ilvl="0" w:tplc="51BE5AC4">
      <w:start w:val="1"/>
      <w:numFmt w:val="upperRoman"/>
      <w:lvlText w:val="%1."/>
      <w:lvlJc w:val="left"/>
      <w:pPr>
        <w:ind w:left="909" w:hanging="243"/>
        <w:jc w:val="left"/>
      </w:pPr>
      <w:rPr>
        <w:rFonts w:ascii="Times New Roman" w:eastAsia="Times New Roman" w:hAnsi="Times New Roman" w:cs="Times New Roman" w:hint="default"/>
        <w:b/>
        <w:bCs/>
        <w:spacing w:val="-2"/>
        <w:w w:val="100"/>
        <w:sz w:val="28"/>
        <w:szCs w:val="28"/>
        <w:lang w:val="vi" w:eastAsia="en-US" w:bidi="ar-SA"/>
      </w:rPr>
    </w:lvl>
    <w:lvl w:ilvl="1" w:tplc="6D68C2E0">
      <w:start w:val="1"/>
      <w:numFmt w:val="decimal"/>
      <w:lvlText w:val="%2."/>
      <w:lvlJc w:val="left"/>
      <w:pPr>
        <w:ind w:left="940" w:hanging="274"/>
        <w:jc w:val="left"/>
      </w:pPr>
      <w:rPr>
        <w:rFonts w:ascii="Times New Roman" w:eastAsia="Times New Roman" w:hAnsi="Times New Roman" w:cs="Times New Roman" w:hint="default"/>
        <w:b/>
        <w:bCs/>
        <w:spacing w:val="-2"/>
        <w:w w:val="100"/>
        <w:sz w:val="28"/>
        <w:szCs w:val="28"/>
        <w:lang w:val="vi" w:eastAsia="en-US" w:bidi="ar-SA"/>
      </w:rPr>
    </w:lvl>
    <w:lvl w:ilvl="2" w:tplc="89EA483A">
      <w:numFmt w:val="bullet"/>
      <w:lvlText w:val="•"/>
      <w:lvlJc w:val="left"/>
      <w:pPr>
        <w:ind w:left="1020" w:hanging="274"/>
      </w:pPr>
      <w:rPr>
        <w:rFonts w:hint="default"/>
        <w:lang w:val="vi" w:eastAsia="en-US" w:bidi="ar-SA"/>
      </w:rPr>
    </w:lvl>
    <w:lvl w:ilvl="3" w:tplc="4566D20C">
      <w:numFmt w:val="bullet"/>
      <w:lvlText w:val="•"/>
      <w:lvlJc w:val="left"/>
      <w:pPr>
        <w:ind w:left="2098" w:hanging="274"/>
      </w:pPr>
      <w:rPr>
        <w:rFonts w:hint="default"/>
        <w:lang w:val="vi" w:eastAsia="en-US" w:bidi="ar-SA"/>
      </w:rPr>
    </w:lvl>
    <w:lvl w:ilvl="4" w:tplc="C8E47D78">
      <w:numFmt w:val="bullet"/>
      <w:lvlText w:val="•"/>
      <w:lvlJc w:val="left"/>
      <w:pPr>
        <w:ind w:left="3176" w:hanging="274"/>
      </w:pPr>
      <w:rPr>
        <w:rFonts w:hint="default"/>
        <w:lang w:val="vi" w:eastAsia="en-US" w:bidi="ar-SA"/>
      </w:rPr>
    </w:lvl>
    <w:lvl w:ilvl="5" w:tplc="0912771C">
      <w:numFmt w:val="bullet"/>
      <w:lvlText w:val="•"/>
      <w:lvlJc w:val="left"/>
      <w:pPr>
        <w:ind w:left="4254" w:hanging="274"/>
      </w:pPr>
      <w:rPr>
        <w:rFonts w:hint="default"/>
        <w:lang w:val="vi" w:eastAsia="en-US" w:bidi="ar-SA"/>
      </w:rPr>
    </w:lvl>
    <w:lvl w:ilvl="6" w:tplc="011E37BA">
      <w:numFmt w:val="bullet"/>
      <w:lvlText w:val="•"/>
      <w:lvlJc w:val="left"/>
      <w:pPr>
        <w:ind w:left="5333" w:hanging="274"/>
      </w:pPr>
      <w:rPr>
        <w:rFonts w:hint="default"/>
        <w:lang w:val="vi" w:eastAsia="en-US" w:bidi="ar-SA"/>
      </w:rPr>
    </w:lvl>
    <w:lvl w:ilvl="7" w:tplc="5C1C2778">
      <w:numFmt w:val="bullet"/>
      <w:lvlText w:val="•"/>
      <w:lvlJc w:val="left"/>
      <w:pPr>
        <w:ind w:left="6411" w:hanging="274"/>
      </w:pPr>
      <w:rPr>
        <w:rFonts w:hint="default"/>
        <w:lang w:val="vi" w:eastAsia="en-US" w:bidi="ar-SA"/>
      </w:rPr>
    </w:lvl>
    <w:lvl w:ilvl="8" w:tplc="6C12811A">
      <w:numFmt w:val="bullet"/>
      <w:lvlText w:val="•"/>
      <w:lvlJc w:val="left"/>
      <w:pPr>
        <w:ind w:left="7489" w:hanging="274"/>
      </w:pPr>
      <w:rPr>
        <w:rFonts w:hint="default"/>
        <w:lang w:val="vi" w:eastAsia="en-US" w:bidi="ar-SA"/>
      </w:rPr>
    </w:lvl>
  </w:abstractNum>
  <w:abstractNum w:abstractNumId="3" w15:restartNumberingAfterBreak="0">
    <w:nsid w:val="53E959BC"/>
    <w:multiLevelType w:val="hybridMultilevel"/>
    <w:tmpl w:val="80746088"/>
    <w:lvl w:ilvl="0" w:tplc="DEA87520">
      <w:start w:val="1"/>
      <w:numFmt w:val="decimal"/>
      <w:lvlText w:val="%1."/>
      <w:lvlJc w:val="left"/>
      <w:pPr>
        <w:ind w:left="1022" w:hanging="360"/>
        <w:jc w:val="left"/>
      </w:pPr>
      <w:rPr>
        <w:rFonts w:ascii="Times New Roman" w:eastAsia="Times New Roman" w:hAnsi="Times New Roman" w:cs="Times New Roman" w:hint="default"/>
        <w:b/>
        <w:bCs/>
        <w:spacing w:val="0"/>
        <w:w w:val="100"/>
        <w:sz w:val="28"/>
        <w:szCs w:val="28"/>
        <w:lang w:val="vi" w:eastAsia="en-US" w:bidi="ar-SA"/>
      </w:rPr>
    </w:lvl>
    <w:lvl w:ilvl="1" w:tplc="E206AC1E">
      <w:numFmt w:val="bullet"/>
      <w:lvlText w:val="•"/>
      <w:lvlJc w:val="left"/>
      <w:pPr>
        <w:ind w:left="1882" w:hanging="360"/>
      </w:pPr>
      <w:rPr>
        <w:rFonts w:hint="default"/>
        <w:lang w:val="vi" w:eastAsia="en-US" w:bidi="ar-SA"/>
      </w:rPr>
    </w:lvl>
    <w:lvl w:ilvl="2" w:tplc="928449D4">
      <w:numFmt w:val="bullet"/>
      <w:lvlText w:val="•"/>
      <w:lvlJc w:val="left"/>
      <w:pPr>
        <w:ind w:left="2745" w:hanging="360"/>
      </w:pPr>
      <w:rPr>
        <w:rFonts w:hint="default"/>
        <w:lang w:val="vi" w:eastAsia="en-US" w:bidi="ar-SA"/>
      </w:rPr>
    </w:lvl>
    <w:lvl w:ilvl="3" w:tplc="BA64260A">
      <w:numFmt w:val="bullet"/>
      <w:lvlText w:val="•"/>
      <w:lvlJc w:val="left"/>
      <w:pPr>
        <w:ind w:left="3607" w:hanging="360"/>
      </w:pPr>
      <w:rPr>
        <w:rFonts w:hint="default"/>
        <w:lang w:val="vi" w:eastAsia="en-US" w:bidi="ar-SA"/>
      </w:rPr>
    </w:lvl>
    <w:lvl w:ilvl="4" w:tplc="A7A27BF0">
      <w:numFmt w:val="bullet"/>
      <w:lvlText w:val="•"/>
      <w:lvlJc w:val="left"/>
      <w:pPr>
        <w:ind w:left="4470" w:hanging="360"/>
      </w:pPr>
      <w:rPr>
        <w:rFonts w:hint="default"/>
        <w:lang w:val="vi" w:eastAsia="en-US" w:bidi="ar-SA"/>
      </w:rPr>
    </w:lvl>
    <w:lvl w:ilvl="5" w:tplc="17C0796A">
      <w:numFmt w:val="bullet"/>
      <w:lvlText w:val="•"/>
      <w:lvlJc w:val="left"/>
      <w:pPr>
        <w:ind w:left="5333" w:hanging="360"/>
      </w:pPr>
      <w:rPr>
        <w:rFonts w:hint="default"/>
        <w:lang w:val="vi" w:eastAsia="en-US" w:bidi="ar-SA"/>
      </w:rPr>
    </w:lvl>
    <w:lvl w:ilvl="6" w:tplc="5D026A64">
      <w:numFmt w:val="bullet"/>
      <w:lvlText w:val="•"/>
      <w:lvlJc w:val="left"/>
      <w:pPr>
        <w:ind w:left="6195" w:hanging="360"/>
      </w:pPr>
      <w:rPr>
        <w:rFonts w:hint="default"/>
        <w:lang w:val="vi" w:eastAsia="en-US" w:bidi="ar-SA"/>
      </w:rPr>
    </w:lvl>
    <w:lvl w:ilvl="7" w:tplc="0B7E4B78">
      <w:numFmt w:val="bullet"/>
      <w:lvlText w:val="•"/>
      <w:lvlJc w:val="left"/>
      <w:pPr>
        <w:ind w:left="7058" w:hanging="360"/>
      </w:pPr>
      <w:rPr>
        <w:rFonts w:hint="default"/>
        <w:lang w:val="vi" w:eastAsia="en-US" w:bidi="ar-SA"/>
      </w:rPr>
    </w:lvl>
    <w:lvl w:ilvl="8" w:tplc="CBD2BCFA">
      <w:numFmt w:val="bullet"/>
      <w:lvlText w:val="•"/>
      <w:lvlJc w:val="left"/>
      <w:pPr>
        <w:ind w:left="7921" w:hanging="360"/>
      </w:pPr>
      <w:rPr>
        <w:rFonts w:hint="default"/>
        <w:lang w:val="vi" w:eastAsia="en-US" w:bidi="ar-SA"/>
      </w:rPr>
    </w:lvl>
  </w:abstractNum>
  <w:abstractNum w:abstractNumId="4" w15:restartNumberingAfterBreak="0">
    <w:nsid w:val="5C197D8C"/>
    <w:multiLevelType w:val="hybridMultilevel"/>
    <w:tmpl w:val="8ACC5B20"/>
    <w:lvl w:ilvl="0" w:tplc="661846DA">
      <w:start w:val="1"/>
      <w:numFmt w:val="decimal"/>
      <w:lvlText w:val="%1."/>
      <w:lvlJc w:val="left"/>
      <w:pPr>
        <w:ind w:left="942" w:hanging="281"/>
        <w:jc w:val="left"/>
      </w:pPr>
      <w:rPr>
        <w:rFonts w:ascii="Times New Roman" w:eastAsia="Times New Roman" w:hAnsi="Times New Roman" w:cs="Times New Roman" w:hint="default"/>
        <w:b/>
        <w:bCs/>
        <w:w w:val="100"/>
        <w:sz w:val="28"/>
        <w:szCs w:val="28"/>
        <w:lang w:val="vi" w:eastAsia="en-US" w:bidi="ar-SA"/>
      </w:rPr>
    </w:lvl>
    <w:lvl w:ilvl="1" w:tplc="6E1EF4B8">
      <w:numFmt w:val="bullet"/>
      <w:lvlText w:val="•"/>
      <w:lvlJc w:val="left"/>
      <w:pPr>
        <w:ind w:left="1810" w:hanging="281"/>
      </w:pPr>
      <w:rPr>
        <w:rFonts w:hint="default"/>
        <w:lang w:val="vi" w:eastAsia="en-US" w:bidi="ar-SA"/>
      </w:rPr>
    </w:lvl>
    <w:lvl w:ilvl="2" w:tplc="F5566B1C">
      <w:numFmt w:val="bullet"/>
      <w:lvlText w:val="•"/>
      <w:lvlJc w:val="left"/>
      <w:pPr>
        <w:ind w:left="2681" w:hanging="281"/>
      </w:pPr>
      <w:rPr>
        <w:rFonts w:hint="default"/>
        <w:lang w:val="vi" w:eastAsia="en-US" w:bidi="ar-SA"/>
      </w:rPr>
    </w:lvl>
    <w:lvl w:ilvl="3" w:tplc="93A0E83A">
      <w:numFmt w:val="bullet"/>
      <w:lvlText w:val="•"/>
      <w:lvlJc w:val="left"/>
      <w:pPr>
        <w:ind w:left="3551" w:hanging="281"/>
      </w:pPr>
      <w:rPr>
        <w:rFonts w:hint="default"/>
        <w:lang w:val="vi" w:eastAsia="en-US" w:bidi="ar-SA"/>
      </w:rPr>
    </w:lvl>
    <w:lvl w:ilvl="4" w:tplc="ACDC0D10">
      <w:numFmt w:val="bullet"/>
      <w:lvlText w:val="•"/>
      <w:lvlJc w:val="left"/>
      <w:pPr>
        <w:ind w:left="4422" w:hanging="281"/>
      </w:pPr>
      <w:rPr>
        <w:rFonts w:hint="default"/>
        <w:lang w:val="vi" w:eastAsia="en-US" w:bidi="ar-SA"/>
      </w:rPr>
    </w:lvl>
    <w:lvl w:ilvl="5" w:tplc="6DA83E62">
      <w:numFmt w:val="bullet"/>
      <w:lvlText w:val="•"/>
      <w:lvlJc w:val="left"/>
      <w:pPr>
        <w:ind w:left="5293" w:hanging="281"/>
      </w:pPr>
      <w:rPr>
        <w:rFonts w:hint="default"/>
        <w:lang w:val="vi" w:eastAsia="en-US" w:bidi="ar-SA"/>
      </w:rPr>
    </w:lvl>
    <w:lvl w:ilvl="6" w:tplc="A6CC56E6">
      <w:numFmt w:val="bullet"/>
      <w:lvlText w:val="•"/>
      <w:lvlJc w:val="left"/>
      <w:pPr>
        <w:ind w:left="6163" w:hanging="281"/>
      </w:pPr>
      <w:rPr>
        <w:rFonts w:hint="default"/>
        <w:lang w:val="vi" w:eastAsia="en-US" w:bidi="ar-SA"/>
      </w:rPr>
    </w:lvl>
    <w:lvl w:ilvl="7" w:tplc="06D2038E">
      <w:numFmt w:val="bullet"/>
      <w:lvlText w:val="•"/>
      <w:lvlJc w:val="left"/>
      <w:pPr>
        <w:ind w:left="7034" w:hanging="281"/>
      </w:pPr>
      <w:rPr>
        <w:rFonts w:hint="default"/>
        <w:lang w:val="vi" w:eastAsia="en-US" w:bidi="ar-SA"/>
      </w:rPr>
    </w:lvl>
    <w:lvl w:ilvl="8" w:tplc="D3AC05E4">
      <w:numFmt w:val="bullet"/>
      <w:lvlText w:val="•"/>
      <w:lvlJc w:val="left"/>
      <w:pPr>
        <w:ind w:left="7905" w:hanging="281"/>
      </w:pPr>
      <w:rPr>
        <w:rFonts w:hint="default"/>
        <w:lang w:val="vi" w:eastAsia="en-US" w:bidi="ar-SA"/>
      </w:rPr>
    </w:lvl>
  </w:abstractNum>
  <w:abstractNum w:abstractNumId="5" w15:restartNumberingAfterBreak="0">
    <w:nsid w:val="5D0F44CD"/>
    <w:multiLevelType w:val="hybridMultilevel"/>
    <w:tmpl w:val="43CEC74C"/>
    <w:lvl w:ilvl="0" w:tplc="2A9E68B4">
      <w:start w:val="1"/>
      <w:numFmt w:val="decimal"/>
      <w:lvlText w:val="%1."/>
      <w:lvlJc w:val="left"/>
      <w:pPr>
        <w:ind w:left="940" w:hanging="274"/>
        <w:jc w:val="left"/>
      </w:pPr>
      <w:rPr>
        <w:rFonts w:ascii="Times New Roman" w:eastAsia="Times New Roman" w:hAnsi="Times New Roman" w:cs="Times New Roman" w:hint="default"/>
        <w:b/>
        <w:bCs/>
        <w:spacing w:val="-2"/>
        <w:w w:val="100"/>
        <w:sz w:val="28"/>
        <w:szCs w:val="28"/>
        <w:lang w:val="vi" w:eastAsia="en-US" w:bidi="ar-SA"/>
      </w:rPr>
    </w:lvl>
    <w:lvl w:ilvl="1" w:tplc="28F82A68">
      <w:numFmt w:val="bullet"/>
      <w:lvlText w:val="•"/>
      <w:lvlJc w:val="left"/>
      <w:pPr>
        <w:ind w:left="1810" w:hanging="274"/>
      </w:pPr>
      <w:rPr>
        <w:rFonts w:hint="default"/>
        <w:lang w:val="vi" w:eastAsia="en-US" w:bidi="ar-SA"/>
      </w:rPr>
    </w:lvl>
    <w:lvl w:ilvl="2" w:tplc="528C1856">
      <w:numFmt w:val="bullet"/>
      <w:lvlText w:val="•"/>
      <w:lvlJc w:val="left"/>
      <w:pPr>
        <w:ind w:left="2681" w:hanging="274"/>
      </w:pPr>
      <w:rPr>
        <w:rFonts w:hint="default"/>
        <w:lang w:val="vi" w:eastAsia="en-US" w:bidi="ar-SA"/>
      </w:rPr>
    </w:lvl>
    <w:lvl w:ilvl="3" w:tplc="F2449DE2">
      <w:numFmt w:val="bullet"/>
      <w:lvlText w:val="•"/>
      <w:lvlJc w:val="left"/>
      <w:pPr>
        <w:ind w:left="3551" w:hanging="274"/>
      </w:pPr>
      <w:rPr>
        <w:rFonts w:hint="default"/>
        <w:lang w:val="vi" w:eastAsia="en-US" w:bidi="ar-SA"/>
      </w:rPr>
    </w:lvl>
    <w:lvl w:ilvl="4" w:tplc="92EE312A">
      <w:numFmt w:val="bullet"/>
      <w:lvlText w:val="•"/>
      <w:lvlJc w:val="left"/>
      <w:pPr>
        <w:ind w:left="4422" w:hanging="274"/>
      </w:pPr>
      <w:rPr>
        <w:rFonts w:hint="default"/>
        <w:lang w:val="vi" w:eastAsia="en-US" w:bidi="ar-SA"/>
      </w:rPr>
    </w:lvl>
    <w:lvl w:ilvl="5" w:tplc="74CE89BC">
      <w:numFmt w:val="bullet"/>
      <w:lvlText w:val="•"/>
      <w:lvlJc w:val="left"/>
      <w:pPr>
        <w:ind w:left="5293" w:hanging="274"/>
      </w:pPr>
      <w:rPr>
        <w:rFonts w:hint="default"/>
        <w:lang w:val="vi" w:eastAsia="en-US" w:bidi="ar-SA"/>
      </w:rPr>
    </w:lvl>
    <w:lvl w:ilvl="6" w:tplc="9482B1EA">
      <w:numFmt w:val="bullet"/>
      <w:lvlText w:val="•"/>
      <w:lvlJc w:val="left"/>
      <w:pPr>
        <w:ind w:left="6163" w:hanging="274"/>
      </w:pPr>
      <w:rPr>
        <w:rFonts w:hint="default"/>
        <w:lang w:val="vi" w:eastAsia="en-US" w:bidi="ar-SA"/>
      </w:rPr>
    </w:lvl>
    <w:lvl w:ilvl="7" w:tplc="E0C46238">
      <w:numFmt w:val="bullet"/>
      <w:lvlText w:val="•"/>
      <w:lvlJc w:val="left"/>
      <w:pPr>
        <w:ind w:left="7034" w:hanging="274"/>
      </w:pPr>
      <w:rPr>
        <w:rFonts w:hint="default"/>
        <w:lang w:val="vi" w:eastAsia="en-US" w:bidi="ar-SA"/>
      </w:rPr>
    </w:lvl>
    <w:lvl w:ilvl="8" w:tplc="56B60FDA">
      <w:numFmt w:val="bullet"/>
      <w:lvlText w:val="•"/>
      <w:lvlJc w:val="left"/>
      <w:pPr>
        <w:ind w:left="7905" w:hanging="274"/>
      </w:pPr>
      <w:rPr>
        <w:rFonts w:hint="default"/>
        <w:lang w:val="vi" w:eastAsia="en-US" w:bidi="ar-SA"/>
      </w:rPr>
    </w:lvl>
  </w:abstractNum>
  <w:abstractNum w:abstractNumId="6" w15:restartNumberingAfterBreak="0">
    <w:nsid w:val="78302543"/>
    <w:multiLevelType w:val="hybridMultilevel"/>
    <w:tmpl w:val="55BA559E"/>
    <w:lvl w:ilvl="0" w:tplc="13F05B9C">
      <w:numFmt w:val="bullet"/>
      <w:lvlText w:val="-"/>
      <w:lvlJc w:val="left"/>
      <w:pPr>
        <w:ind w:left="100" w:hanging="123"/>
      </w:pPr>
      <w:rPr>
        <w:rFonts w:ascii="Times New Roman" w:eastAsia="Times New Roman" w:hAnsi="Times New Roman" w:cs="Times New Roman" w:hint="default"/>
        <w:w w:val="100"/>
        <w:sz w:val="22"/>
        <w:szCs w:val="22"/>
        <w:lang w:val="vi" w:eastAsia="en-US" w:bidi="ar-SA"/>
      </w:rPr>
    </w:lvl>
    <w:lvl w:ilvl="1" w:tplc="0C6CECDC">
      <w:numFmt w:val="bullet"/>
      <w:lvlText w:val="•"/>
      <w:lvlJc w:val="left"/>
      <w:pPr>
        <w:ind w:left="1054" w:hanging="123"/>
      </w:pPr>
      <w:rPr>
        <w:rFonts w:hint="default"/>
        <w:lang w:val="vi" w:eastAsia="en-US" w:bidi="ar-SA"/>
      </w:rPr>
    </w:lvl>
    <w:lvl w:ilvl="2" w:tplc="72AC97FC">
      <w:numFmt w:val="bullet"/>
      <w:lvlText w:val="•"/>
      <w:lvlJc w:val="left"/>
      <w:pPr>
        <w:ind w:left="2009" w:hanging="123"/>
      </w:pPr>
      <w:rPr>
        <w:rFonts w:hint="default"/>
        <w:lang w:val="vi" w:eastAsia="en-US" w:bidi="ar-SA"/>
      </w:rPr>
    </w:lvl>
    <w:lvl w:ilvl="3" w:tplc="17383A40">
      <w:numFmt w:val="bullet"/>
      <w:lvlText w:val="•"/>
      <w:lvlJc w:val="left"/>
      <w:pPr>
        <w:ind w:left="2963" w:hanging="123"/>
      </w:pPr>
      <w:rPr>
        <w:rFonts w:hint="default"/>
        <w:lang w:val="vi" w:eastAsia="en-US" w:bidi="ar-SA"/>
      </w:rPr>
    </w:lvl>
    <w:lvl w:ilvl="4" w:tplc="17A8E4E8">
      <w:numFmt w:val="bullet"/>
      <w:lvlText w:val="•"/>
      <w:lvlJc w:val="left"/>
      <w:pPr>
        <w:ind w:left="3918" w:hanging="123"/>
      </w:pPr>
      <w:rPr>
        <w:rFonts w:hint="default"/>
        <w:lang w:val="vi" w:eastAsia="en-US" w:bidi="ar-SA"/>
      </w:rPr>
    </w:lvl>
    <w:lvl w:ilvl="5" w:tplc="241A4814">
      <w:numFmt w:val="bullet"/>
      <w:lvlText w:val="•"/>
      <w:lvlJc w:val="left"/>
      <w:pPr>
        <w:ind w:left="4873" w:hanging="123"/>
      </w:pPr>
      <w:rPr>
        <w:rFonts w:hint="default"/>
        <w:lang w:val="vi" w:eastAsia="en-US" w:bidi="ar-SA"/>
      </w:rPr>
    </w:lvl>
    <w:lvl w:ilvl="6" w:tplc="9BEAE8FE">
      <w:numFmt w:val="bullet"/>
      <w:lvlText w:val="•"/>
      <w:lvlJc w:val="left"/>
      <w:pPr>
        <w:ind w:left="5827" w:hanging="123"/>
      </w:pPr>
      <w:rPr>
        <w:rFonts w:hint="default"/>
        <w:lang w:val="vi" w:eastAsia="en-US" w:bidi="ar-SA"/>
      </w:rPr>
    </w:lvl>
    <w:lvl w:ilvl="7" w:tplc="05A83B70">
      <w:numFmt w:val="bullet"/>
      <w:lvlText w:val="•"/>
      <w:lvlJc w:val="left"/>
      <w:pPr>
        <w:ind w:left="6782" w:hanging="123"/>
      </w:pPr>
      <w:rPr>
        <w:rFonts w:hint="default"/>
        <w:lang w:val="vi" w:eastAsia="en-US" w:bidi="ar-SA"/>
      </w:rPr>
    </w:lvl>
    <w:lvl w:ilvl="8" w:tplc="AD3A2A0C">
      <w:numFmt w:val="bullet"/>
      <w:lvlText w:val="•"/>
      <w:lvlJc w:val="left"/>
      <w:pPr>
        <w:ind w:left="7737" w:hanging="123"/>
      </w:pPr>
      <w:rPr>
        <w:rFonts w:hint="default"/>
        <w:lang w:val="vi" w:eastAsia="en-US" w:bidi="ar-SA"/>
      </w:rPr>
    </w:lvl>
  </w:abstractNum>
  <w:num w:numId="1" w16cid:durableId="1023286501">
    <w:abstractNumId w:val="6"/>
  </w:num>
  <w:num w:numId="2" w16cid:durableId="1216047123">
    <w:abstractNumId w:val="5"/>
  </w:num>
  <w:num w:numId="3" w16cid:durableId="2016571716">
    <w:abstractNumId w:val="3"/>
  </w:num>
  <w:num w:numId="4" w16cid:durableId="1801024654">
    <w:abstractNumId w:val="4"/>
  </w:num>
  <w:num w:numId="5" w16cid:durableId="1413624653">
    <w:abstractNumId w:val="1"/>
  </w:num>
  <w:num w:numId="6" w16cid:durableId="1287927459">
    <w:abstractNumId w:val="2"/>
  </w:num>
  <w:num w:numId="7" w16cid:durableId="187761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E3"/>
    <w:rsid w:val="0042165C"/>
    <w:rsid w:val="0062279B"/>
    <w:rsid w:val="00686648"/>
    <w:rsid w:val="00727964"/>
    <w:rsid w:val="00B732E3"/>
    <w:rsid w:val="00CC1C10"/>
    <w:rsid w:val="00D66BC9"/>
    <w:rsid w:val="00F4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DA38"/>
  <w15:docId w15:val="{65D7F1F1-2C9D-4AB9-8DCE-33764CF7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59"/>
      <w:ind w:left="94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00" w:firstLine="561"/>
      <w:jc w:val="both"/>
    </w:pPr>
    <w:rPr>
      <w:sz w:val="28"/>
      <w:szCs w:val="28"/>
    </w:rPr>
  </w:style>
  <w:style w:type="paragraph" w:styleId="ListParagraph">
    <w:name w:val="List Paragraph"/>
    <w:basedOn w:val="Normal"/>
    <w:uiPriority w:val="1"/>
    <w:qFormat/>
    <w:pPr>
      <w:spacing w:before="60"/>
      <w:ind w:left="100" w:hanging="164"/>
      <w:jc w:val="both"/>
    </w:pPr>
  </w:style>
  <w:style w:type="paragraph" w:customStyle="1" w:styleId="TableParagraph">
    <w:name w:val="Table Paragraph"/>
    <w:basedOn w:val="Normal"/>
    <w:uiPriority w:val="1"/>
    <w:qFormat/>
  </w:style>
  <w:style w:type="table" w:styleId="TableGrid">
    <w:name w:val="Table Grid"/>
    <w:basedOn w:val="TableNormal"/>
    <w:uiPriority w:val="39"/>
    <w:rsid w:val="00D66BC9"/>
    <w:pPr>
      <w:widowControl/>
      <w:autoSpaceDE/>
      <w:autoSpaceDN/>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C10"/>
    <w:pPr>
      <w:tabs>
        <w:tab w:val="center" w:pos="4680"/>
        <w:tab w:val="right" w:pos="9360"/>
      </w:tabs>
    </w:pPr>
  </w:style>
  <w:style w:type="character" w:customStyle="1" w:styleId="HeaderChar">
    <w:name w:val="Header Char"/>
    <w:basedOn w:val="DefaultParagraphFont"/>
    <w:link w:val="Header"/>
    <w:uiPriority w:val="99"/>
    <w:rsid w:val="00CC1C10"/>
    <w:rPr>
      <w:rFonts w:ascii="Times New Roman" w:eastAsia="Times New Roman" w:hAnsi="Times New Roman" w:cs="Times New Roman"/>
      <w:lang w:val="vi"/>
    </w:rPr>
  </w:style>
  <w:style w:type="paragraph" w:styleId="Footer">
    <w:name w:val="footer"/>
    <w:basedOn w:val="Normal"/>
    <w:link w:val="FooterChar"/>
    <w:uiPriority w:val="99"/>
    <w:unhideWhenUsed/>
    <w:rsid w:val="00CC1C10"/>
    <w:pPr>
      <w:tabs>
        <w:tab w:val="center" w:pos="4680"/>
        <w:tab w:val="right" w:pos="9360"/>
      </w:tabs>
    </w:pPr>
  </w:style>
  <w:style w:type="character" w:customStyle="1" w:styleId="FooterChar">
    <w:name w:val="Footer Char"/>
    <w:basedOn w:val="DefaultParagraphFont"/>
    <w:link w:val="Footer"/>
    <w:uiPriority w:val="99"/>
    <w:rsid w:val="00CC1C1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MINH</dc:creator>
  <cp:lastModifiedBy>Mlô Duy Phong</cp:lastModifiedBy>
  <cp:revision>3</cp:revision>
  <cp:lastPrinted>2023-11-21T05:17:00Z</cp:lastPrinted>
  <dcterms:created xsi:type="dcterms:W3CDTF">2023-11-21T05:13:00Z</dcterms:created>
  <dcterms:modified xsi:type="dcterms:W3CDTF">2023-11-21T05:17:00Z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Microsoft® Word 2021</vt:lpwstr>
  </property>
  <property fmtid="{D5CDD505-2E9C-101B-9397-08002B2CF9AE}" pid="4" name="LastSaved">
    <vt:filetime>2023-11-21T00:00:00Z</vt:filetime>
  </property>
</Properties>
</file>