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0D5888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5888" w:rsidRDefault="006C77B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PHÒNG GD&amp;ĐT BUÔN HỒ</w:t>
            </w:r>
          </w:p>
          <w:p w:rsidR="000D5888" w:rsidRDefault="006C77B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164465</wp:posOffset>
                      </wp:positionV>
                      <wp:extent cx="1815465" cy="12065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5465" cy="1206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sm" len="sm"/>
                                <a:tailEnd type="none" w="sm" len="sm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4333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3.8pt;margin-top:12.95pt;width:142.95pt;height:.9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" strokecolor="black [3200]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TRƯỜNG TH NGUYỄN BỈNH KHIÊM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5888" w:rsidRDefault="006C77B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:rsidR="000D5888" w:rsidRDefault="006C77BA">
            <w:pPr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lang w:val="en-US"/>
                <w14:textFill>
                  <w14:solidFill>
                    <w14:srgbClr w14:val="000000">
                      <w14:alpha w14:val="16000"/>
                    </w14:srgbClr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200025</wp:posOffset>
                      </wp:positionV>
                      <wp:extent cx="212725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7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FCC1E9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15.75pt" to="229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Độc lập - Tự do - Hạnh phúc</w:t>
            </w:r>
          </w:p>
        </w:tc>
      </w:tr>
    </w:tbl>
    <w:tbl>
      <w:tblPr>
        <w:tblW w:w="992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111"/>
        <w:gridCol w:w="5812"/>
      </w:tblGrid>
      <w:tr w:rsidR="000D5888">
        <w:trPr>
          <w:trHeight w:val="447"/>
        </w:trPr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888" w:rsidRDefault="006C77BA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        Số: …../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QĐ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-NBK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888" w:rsidRDefault="006C77BA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             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Thống </w:t>
            </w:r>
            <w:r w:rsidR="002E200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Nhất, ngày     tháng    năm 2023</w:t>
            </w:r>
          </w:p>
        </w:tc>
      </w:tr>
    </w:tbl>
    <w:p w:rsidR="000D5888" w:rsidRDefault="000D588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5888" w:rsidRDefault="006C77B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QUYẾT ĐỊNH</w:t>
      </w:r>
    </w:p>
    <w:p w:rsidR="000D5888" w:rsidRDefault="006C77B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Về việc công khai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đánh giá x</w:t>
      </w:r>
      <w:r w:rsidR="00AF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ếp loại cán bộ, viên chức theo Ng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hị định 90 </w:t>
      </w:r>
    </w:p>
    <w:p w:rsidR="000D5888" w:rsidRDefault="00AF1D4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N</w:t>
      </w:r>
      <w:r w:rsidR="006C7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ăm học 2022-2023.</w:t>
      </w:r>
    </w:p>
    <w:p w:rsidR="000D5888" w:rsidRDefault="006C77BA">
      <w:pPr>
        <w:spacing w:before="4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D5888" w:rsidRDefault="006C77BA">
      <w:pPr>
        <w:spacing w:afterLines="60" w:after="144"/>
        <w:ind w:firstLine="72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Căn cứ vào nghị định 90/2020/NĐ-CP, ngày 13/08/2020 của Chính phủ về đánh giá, xếp loại chất lượng cán bộ, công chức, viên chức.</w:t>
      </w:r>
    </w:p>
    <w:p w:rsidR="000D5888" w:rsidRDefault="006C77BA">
      <w:pPr>
        <w:ind w:firstLine="7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Căn cứ vào công văn số 115/PGD ĐT-TC ngày 19/04/2023 của Phòng giáo dục và đào tạo thị xã Buôn Hồ về việc 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  <w:lang w:val="en-US" w:eastAsia="zh-CN" w:bidi="ar"/>
        </w:rPr>
        <w:t xml:space="preserve"> báo cáo kết quả đánh giá xếp loại cán bộ, viên chức theo nghị định 90/2020/NĐ-CP năm học 2022-2023.</w:t>
      </w:r>
    </w:p>
    <w:p w:rsidR="000D5888" w:rsidRDefault="006C77BA">
      <w:pPr>
        <w:pStyle w:val="Heading4"/>
        <w:shd w:val="clear" w:color="auto" w:fill="FFFFFF"/>
        <w:spacing w:before="120" w:beforeAutospacing="0" w:after="120" w:afterAutospacing="0" w:line="17" w:lineRule="atLeast"/>
        <w:ind w:firstLine="720"/>
        <w:jc w:val="both"/>
        <w:rPr>
          <w:rFonts w:hint="default"/>
          <w:i/>
          <w:iCs/>
        </w:rPr>
      </w:pPr>
      <w:r>
        <w:rPr>
          <w:rFonts w:ascii="Times New Roman" w:eastAsia="Roboto" w:hAnsi="Times New Roman" w:hint="default"/>
          <w:b w:val="0"/>
          <w:bCs w:val="0"/>
          <w:i/>
          <w:iCs/>
          <w:color w:val="333333"/>
          <w:sz w:val="28"/>
          <w:szCs w:val="28"/>
          <w:shd w:val="clear" w:color="auto" w:fill="FFFFFF"/>
        </w:rPr>
        <w:t>Căn cứ vào biên bản họp đánh giá</w:t>
      </w:r>
      <w:r>
        <w:rPr>
          <w:rFonts w:ascii="Times New Roman" w:eastAsia="Roboto" w:hAnsi="Times New Roman" w:hint="default"/>
          <w:i/>
          <w:iCs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eastAsia="Roboto" w:hAnsi="Times New Roman" w:hint="default"/>
          <w:b w:val="0"/>
          <w:bCs w:val="0"/>
          <w:i/>
          <w:iCs/>
          <w:color w:val="333333"/>
          <w:sz w:val="28"/>
          <w:szCs w:val="28"/>
          <w:shd w:val="clear" w:color="auto" w:fill="FFFFFF"/>
          <w:lang w:val="nl"/>
        </w:rPr>
        <w:t>xếp loại chất lượng cán bộ</w:t>
      </w:r>
      <w:r>
        <w:rPr>
          <w:rFonts w:ascii="Times New Roman" w:eastAsia="Roboto" w:hAnsi="Times New Roman" w:hint="default"/>
          <w:b w:val="0"/>
          <w:bCs w:val="0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Roboto" w:hAnsi="Times New Roman" w:hint="default"/>
          <w:b w:val="0"/>
          <w:bCs w:val="0"/>
          <w:i/>
          <w:iCs/>
          <w:color w:val="333333"/>
          <w:sz w:val="28"/>
          <w:szCs w:val="28"/>
          <w:shd w:val="clear" w:color="auto" w:fill="FFFFFF"/>
          <w:lang w:val="nl"/>
        </w:rPr>
        <w:t>viên chức </w:t>
      </w:r>
      <w:r>
        <w:rPr>
          <w:rFonts w:ascii="Times New Roman" w:eastAsia="Roboto" w:hAnsi="Times New Roman" w:hint="default"/>
          <w:b w:val="0"/>
          <w:bCs w:val="0"/>
          <w:i/>
          <w:iCs/>
          <w:color w:val="333333"/>
          <w:sz w:val="28"/>
          <w:szCs w:val="28"/>
          <w:shd w:val="clear" w:color="auto" w:fill="FFFFFF"/>
        </w:rPr>
        <w:t>và hợp đồng lao động ngày 24/05/2023;</w:t>
      </w:r>
    </w:p>
    <w:p w:rsidR="000D5888" w:rsidRDefault="000D5888">
      <w:pPr>
        <w:tabs>
          <w:tab w:val="left" w:pos="56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D5888" w:rsidRDefault="006C77BA">
      <w:pPr>
        <w:tabs>
          <w:tab w:val="left" w:pos="567"/>
          <w:tab w:val="left" w:pos="1880"/>
          <w:tab w:val="center" w:pos="5021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QUYẾT ĐỊNH:</w:t>
      </w:r>
    </w:p>
    <w:p w:rsidR="000D5888" w:rsidRDefault="000D5888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5888" w:rsidRDefault="006C77B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Điều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 bố cô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ng khai đánh giá xếp loại cán bộ, viên chức theo nghị định 90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năm học 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của trường Tiểu học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Nguyễn Bỉnh Khiêm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(Có danh sách kèm theo)</w:t>
      </w:r>
    </w:p>
    <w:p w:rsidR="000D5888" w:rsidRDefault="006C77B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Điều 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 gian công khai: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từ 1/6/2023 - 10/6/2023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trên website và bảng tin của nhà trường;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D5888" w:rsidRDefault="006C77B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Điều 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Bộ phận chuyên môn và các bộ phận liên quan thực hiện Quyết định này,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Quyết định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này có hiệu lực kể từ ngày ký.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./.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5888" w:rsidRDefault="000D588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5888" w:rsidRDefault="006C77B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162560</wp:posOffset>
                </wp:positionV>
                <wp:extent cx="2057400" cy="898525"/>
                <wp:effectExtent l="0" t="0" r="0" b="6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2063" y="3335500"/>
                          <a:ext cx="204787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D5888" w:rsidRDefault="006C77BA">
                            <w:pPr>
                              <w:spacing w:after="0" w:line="275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</w:rPr>
                              <w:t>Nơi nhận:</w:t>
                            </w:r>
                          </w:p>
                          <w:p w:rsidR="000D5888" w:rsidRDefault="006C77BA">
                            <w:pPr>
                              <w:spacing w:after="0" w:line="275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 Như Điều 3;</w:t>
                            </w:r>
                          </w:p>
                          <w:p w:rsidR="000D5888" w:rsidRDefault="006C77BA">
                            <w:pPr>
                              <w:spacing w:after="0" w:line="275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 Phòng GD-ĐT;</w:t>
                            </w:r>
                          </w:p>
                          <w:p w:rsidR="000D5888" w:rsidRDefault="006C77BA">
                            <w:pPr>
                              <w:spacing w:line="275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 Lưu: VT</w:t>
                            </w:r>
                          </w:p>
                          <w:p w:rsidR="000D5888" w:rsidRDefault="000D5888">
                            <w:pPr>
                              <w:spacing w:line="275" w:lineRule="auto"/>
                            </w:pPr>
                          </w:p>
                          <w:p w:rsidR="000D5888" w:rsidRDefault="000D5888">
                            <w:pPr>
                              <w:spacing w:line="275" w:lineRule="auto"/>
                            </w:pPr>
                          </w:p>
                          <w:p w:rsidR="000D5888" w:rsidRDefault="000D5888">
                            <w:pPr>
                              <w:spacing w:line="275" w:lineRule="auto"/>
                            </w:pPr>
                          </w:p>
                          <w:p w:rsidR="000D5888" w:rsidRDefault="000D5888">
                            <w:pPr>
                              <w:spacing w:line="275" w:lineRule="auto"/>
                            </w:pPr>
                          </w:p>
                          <w:p w:rsidR="000D5888" w:rsidRDefault="000D5888">
                            <w:pPr>
                              <w:spacing w:line="275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.35pt;margin-top:12.8pt;width:162pt;height:7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" stroked="f">
                <v:textbox inset="2.53958mm,1.2694mm,2.53958mm,1.2694mm">
                  <w:txbxContent>
                    <w:p w:rsidR="000D5888" w:rsidRDefault="006C77BA">
                      <w:pPr>
                        <w:spacing w:after="0" w:line="275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</w:rPr>
                        <w:t>Nơi nhận:</w:t>
                      </w:r>
                    </w:p>
                    <w:p w:rsidR="000D5888" w:rsidRDefault="006C77BA">
                      <w:pPr>
                        <w:spacing w:after="0" w:line="275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- Như Điều 3;</w:t>
                      </w:r>
                    </w:p>
                    <w:p w:rsidR="000D5888" w:rsidRDefault="006C77BA">
                      <w:pPr>
                        <w:spacing w:after="0" w:line="275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- Phòng GD-ĐT;</w:t>
                      </w:r>
                    </w:p>
                    <w:p w:rsidR="000D5888" w:rsidRDefault="006C77BA">
                      <w:pPr>
                        <w:spacing w:line="275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- Lưu: VT</w:t>
                      </w:r>
                    </w:p>
                    <w:p w:rsidR="000D5888" w:rsidRDefault="000D5888">
                      <w:pPr>
                        <w:spacing w:line="275" w:lineRule="auto"/>
                      </w:pPr>
                    </w:p>
                    <w:p w:rsidR="000D5888" w:rsidRDefault="000D5888">
                      <w:pPr>
                        <w:spacing w:line="275" w:lineRule="auto"/>
                      </w:pPr>
                    </w:p>
                    <w:p w:rsidR="000D5888" w:rsidRDefault="000D5888">
                      <w:pPr>
                        <w:spacing w:line="275" w:lineRule="auto"/>
                      </w:pPr>
                    </w:p>
                    <w:p w:rsidR="000D5888" w:rsidRDefault="000D5888">
                      <w:pPr>
                        <w:spacing w:line="275" w:lineRule="auto"/>
                      </w:pPr>
                    </w:p>
                    <w:p w:rsidR="000D5888" w:rsidRDefault="000D5888">
                      <w:pPr>
                        <w:spacing w:line="275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0D5888" w:rsidRDefault="006C77BA">
      <w:pPr>
        <w:tabs>
          <w:tab w:val="left" w:pos="6495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HIỆU TRƯỞNG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D5888" w:rsidRDefault="006C77BA" w:rsidP="00AF1D47">
      <w:pPr>
        <w:tabs>
          <w:tab w:val="left" w:pos="8180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</w:t>
      </w:r>
      <w:r w:rsidR="00AF1D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AF1D47" w:rsidRDefault="00AF1D47" w:rsidP="00AF1D47">
      <w:pPr>
        <w:tabs>
          <w:tab w:val="left" w:pos="8180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1D47" w:rsidRDefault="00AF1D47" w:rsidP="00AF1D47">
      <w:pPr>
        <w:tabs>
          <w:tab w:val="left" w:pos="818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5888" w:rsidRDefault="006C77BA">
      <w:pPr>
        <w:spacing w:after="0"/>
        <w:rPr>
          <w:color w:val="000000"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196850</wp:posOffset>
                </wp:positionV>
                <wp:extent cx="1803400" cy="622300"/>
                <wp:effectExtent l="12700" t="12700" r="1270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7000" y="3481550"/>
                          <a:ext cx="17780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5888" w:rsidRDefault="006C77BA">
                            <w:pPr>
                              <w:spacing w:line="275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Nguyễn Thị Thủy</w:t>
                            </w:r>
                          </w:p>
                          <w:p w:rsidR="000D5888" w:rsidRDefault="000D5888">
                            <w:pPr>
                              <w:spacing w:line="275" w:lineRule="auto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317.15pt;margin-top:15.5pt;width:142pt;height:4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" fillcolor="white [3201]" strokecolor="white [3201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0D5888" w:rsidRDefault="006C77BA">
                      <w:pPr>
                        <w:spacing w:line="275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>Nguyễn Thị Thủy</w:t>
                      </w:r>
                    </w:p>
                    <w:p w:rsidR="000D5888" w:rsidRDefault="000D5888">
                      <w:pPr>
                        <w:spacing w:line="275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18"/>
          <w:szCs w:val="18"/>
        </w:rPr>
        <w:t xml:space="preserve">                                                                               </w:t>
      </w:r>
    </w:p>
    <w:p w:rsidR="00AF1D47" w:rsidRDefault="00AF1D47">
      <w:pPr>
        <w:spacing w:after="0"/>
        <w:rPr>
          <w:color w:val="000000"/>
          <w:sz w:val="18"/>
          <w:szCs w:val="18"/>
        </w:rPr>
      </w:pPr>
    </w:p>
    <w:p w:rsidR="00AF1D47" w:rsidRDefault="00AF1D47">
      <w:pPr>
        <w:spacing w:after="0"/>
        <w:rPr>
          <w:color w:val="000000"/>
          <w:sz w:val="18"/>
          <w:szCs w:val="18"/>
        </w:rPr>
      </w:pPr>
    </w:p>
    <w:p w:rsidR="00AF1D47" w:rsidRDefault="00AF1D47">
      <w:pPr>
        <w:spacing w:after="0"/>
        <w:rPr>
          <w:color w:val="000000"/>
          <w:sz w:val="18"/>
          <w:szCs w:val="18"/>
        </w:rPr>
      </w:pPr>
    </w:p>
    <w:p w:rsidR="000D5888" w:rsidRDefault="006C77BA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0D5888" w:rsidRDefault="000D588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5888" w:rsidRDefault="000D588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5888" w:rsidRDefault="000D588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5888" w:rsidRDefault="000D588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5888" w:rsidRDefault="000D588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5888" w:rsidRDefault="006C77B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DANH SÁCH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CÔNG KHAI ĐÁNH GIÁ XẾP LOẠI CÁN BỘ, VIÊN CHỨC THEO NGHỊ ĐINH 90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NĂM HỌC 2022 -2023</w:t>
      </w:r>
    </w:p>
    <w:p w:rsidR="000D5888" w:rsidRDefault="006C77BA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(Ban hành kèm theo Quyết định  số    / QĐ-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NBK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ngày     tháng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5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năm 2023)</w:t>
      </w:r>
    </w:p>
    <w:p w:rsidR="000D5888" w:rsidRDefault="000D5888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TableGrid"/>
        <w:tblW w:w="9905" w:type="dxa"/>
        <w:tblLayout w:type="fixed"/>
        <w:tblLook w:val="04A0" w:firstRow="1" w:lastRow="0" w:firstColumn="1" w:lastColumn="0" w:noHBand="0" w:noVBand="1"/>
      </w:tblPr>
      <w:tblGrid>
        <w:gridCol w:w="694"/>
        <w:gridCol w:w="3006"/>
        <w:gridCol w:w="1168"/>
        <w:gridCol w:w="1178"/>
        <w:gridCol w:w="916"/>
        <w:gridCol w:w="960"/>
        <w:gridCol w:w="1983"/>
      </w:tblGrid>
      <w:tr w:rsidR="000D5888">
        <w:trPr>
          <w:trHeight w:hRule="exact" w:val="408"/>
        </w:trPr>
        <w:tc>
          <w:tcPr>
            <w:tcW w:w="694" w:type="dxa"/>
            <w:vMerge w:val="restart"/>
          </w:tcPr>
          <w:p w:rsidR="000D5888" w:rsidRDefault="006C77B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STT</w:t>
            </w:r>
          </w:p>
        </w:tc>
        <w:tc>
          <w:tcPr>
            <w:tcW w:w="3006" w:type="dxa"/>
            <w:vMerge w:val="restart"/>
          </w:tcPr>
          <w:p w:rsidR="000D5888" w:rsidRDefault="006C77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HỌ VÀ TÊN</w:t>
            </w:r>
          </w:p>
        </w:tc>
        <w:tc>
          <w:tcPr>
            <w:tcW w:w="4222" w:type="dxa"/>
            <w:gridSpan w:val="4"/>
          </w:tcPr>
          <w:p w:rsidR="000D5888" w:rsidRDefault="006C77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XẾP LOẠI THEO NGHỊ ĐỊNH 90</w:t>
            </w:r>
          </w:p>
        </w:tc>
        <w:tc>
          <w:tcPr>
            <w:tcW w:w="1983" w:type="dxa"/>
          </w:tcPr>
          <w:p w:rsidR="000D5888" w:rsidRDefault="006C77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GHI CHÚ</w:t>
            </w:r>
          </w:p>
        </w:tc>
      </w:tr>
      <w:tr w:rsidR="000D5888">
        <w:trPr>
          <w:trHeight w:hRule="exact" w:val="472"/>
        </w:trPr>
        <w:tc>
          <w:tcPr>
            <w:tcW w:w="694" w:type="dxa"/>
            <w:vMerge/>
          </w:tcPr>
          <w:p w:rsidR="000D5888" w:rsidRDefault="000D58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0D5888" w:rsidRDefault="000D58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0D5888" w:rsidRDefault="00AF1D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HT</w:t>
            </w:r>
            <w:r w:rsidR="006C7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XS</w:t>
            </w:r>
          </w:p>
        </w:tc>
        <w:tc>
          <w:tcPr>
            <w:tcW w:w="1178" w:type="dxa"/>
          </w:tcPr>
          <w:p w:rsidR="000D5888" w:rsidRDefault="006C77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HTT</w:t>
            </w:r>
          </w:p>
        </w:tc>
        <w:tc>
          <w:tcPr>
            <w:tcW w:w="916" w:type="dxa"/>
          </w:tcPr>
          <w:p w:rsidR="000D5888" w:rsidRDefault="006C77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HT</w:t>
            </w:r>
          </w:p>
        </w:tc>
        <w:tc>
          <w:tcPr>
            <w:tcW w:w="960" w:type="dxa"/>
          </w:tcPr>
          <w:p w:rsidR="000D5888" w:rsidRDefault="006C77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CHT</w:t>
            </w:r>
          </w:p>
        </w:tc>
        <w:tc>
          <w:tcPr>
            <w:tcW w:w="1983" w:type="dxa"/>
          </w:tcPr>
          <w:p w:rsidR="000D5888" w:rsidRDefault="000D58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5888">
        <w:trPr>
          <w:trHeight w:hRule="exact" w:val="340"/>
        </w:trPr>
        <w:tc>
          <w:tcPr>
            <w:tcW w:w="694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06" w:type="dxa"/>
            <w:vAlign w:val="bottom"/>
          </w:tcPr>
          <w:p w:rsidR="000D5888" w:rsidRDefault="006C77BA">
            <w:pPr>
              <w:textAlignment w:val="bott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t>Nguyễn Thị Bích Mân</w:t>
            </w:r>
          </w:p>
        </w:tc>
        <w:tc>
          <w:tcPr>
            <w:tcW w:w="1168" w:type="dxa"/>
            <w:vAlign w:val="bottom"/>
          </w:tcPr>
          <w:p w:rsidR="000D5888" w:rsidRDefault="006C77BA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X</w:t>
            </w:r>
          </w:p>
        </w:tc>
        <w:tc>
          <w:tcPr>
            <w:tcW w:w="1178" w:type="dxa"/>
            <w:vAlign w:val="center"/>
          </w:tcPr>
          <w:p w:rsidR="000D5888" w:rsidRDefault="000D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5888">
        <w:trPr>
          <w:trHeight w:hRule="exact" w:val="340"/>
        </w:trPr>
        <w:tc>
          <w:tcPr>
            <w:tcW w:w="694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006" w:type="dxa"/>
            <w:vAlign w:val="bottom"/>
          </w:tcPr>
          <w:p w:rsidR="000D5888" w:rsidRDefault="006C77BA">
            <w:pPr>
              <w:textAlignment w:val="bott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t>Nguyễn Thị Vui</w:t>
            </w:r>
          </w:p>
        </w:tc>
        <w:tc>
          <w:tcPr>
            <w:tcW w:w="1168" w:type="dxa"/>
            <w:vAlign w:val="bottom"/>
          </w:tcPr>
          <w:p w:rsidR="000D5888" w:rsidRDefault="006C77BA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X</w:t>
            </w:r>
          </w:p>
        </w:tc>
        <w:tc>
          <w:tcPr>
            <w:tcW w:w="1178" w:type="dxa"/>
            <w:vAlign w:val="center"/>
          </w:tcPr>
          <w:p w:rsidR="000D5888" w:rsidRDefault="000D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5888">
        <w:trPr>
          <w:trHeight w:hRule="exact" w:val="340"/>
        </w:trPr>
        <w:tc>
          <w:tcPr>
            <w:tcW w:w="694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006" w:type="dxa"/>
            <w:vAlign w:val="bottom"/>
          </w:tcPr>
          <w:p w:rsidR="000D5888" w:rsidRDefault="006C77BA">
            <w:pPr>
              <w:textAlignment w:val="bott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t>Nguyễn Hữu Hậu</w:t>
            </w:r>
          </w:p>
        </w:tc>
        <w:tc>
          <w:tcPr>
            <w:tcW w:w="1168" w:type="dxa"/>
            <w:vAlign w:val="bottom"/>
          </w:tcPr>
          <w:p w:rsidR="000D5888" w:rsidRDefault="006C77BA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X</w:t>
            </w:r>
          </w:p>
        </w:tc>
        <w:tc>
          <w:tcPr>
            <w:tcW w:w="1178" w:type="dxa"/>
            <w:vAlign w:val="center"/>
          </w:tcPr>
          <w:p w:rsidR="000D5888" w:rsidRDefault="000D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5888">
        <w:trPr>
          <w:trHeight w:hRule="exact" w:val="340"/>
        </w:trPr>
        <w:tc>
          <w:tcPr>
            <w:tcW w:w="694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006" w:type="dxa"/>
            <w:vAlign w:val="bottom"/>
          </w:tcPr>
          <w:p w:rsidR="000D5888" w:rsidRDefault="006C77BA">
            <w:pPr>
              <w:textAlignment w:val="bott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t>Trần Thị Vân Anh</w:t>
            </w:r>
          </w:p>
        </w:tc>
        <w:tc>
          <w:tcPr>
            <w:tcW w:w="1168" w:type="dxa"/>
            <w:vAlign w:val="bottom"/>
          </w:tcPr>
          <w:p w:rsidR="000D5888" w:rsidRDefault="006C77BA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X</w:t>
            </w:r>
          </w:p>
        </w:tc>
        <w:tc>
          <w:tcPr>
            <w:tcW w:w="1178" w:type="dxa"/>
            <w:vAlign w:val="center"/>
          </w:tcPr>
          <w:p w:rsidR="000D5888" w:rsidRDefault="000D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5888">
        <w:trPr>
          <w:trHeight w:hRule="exact" w:val="340"/>
        </w:trPr>
        <w:tc>
          <w:tcPr>
            <w:tcW w:w="694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006" w:type="dxa"/>
            <w:vAlign w:val="bottom"/>
          </w:tcPr>
          <w:p w:rsidR="000D5888" w:rsidRDefault="006C77BA">
            <w:pPr>
              <w:textAlignment w:val="bott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t xml:space="preserve">Võ Minh Hải </w:t>
            </w:r>
          </w:p>
        </w:tc>
        <w:tc>
          <w:tcPr>
            <w:tcW w:w="1168" w:type="dxa"/>
            <w:vAlign w:val="bottom"/>
          </w:tcPr>
          <w:p w:rsidR="000D5888" w:rsidRDefault="006C77BA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X</w:t>
            </w:r>
          </w:p>
        </w:tc>
        <w:tc>
          <w:tcPr>
            <w:tcW w:w="1178" w:type="dxa"/>
            <w:vAlign w:val="center"/>
          </w:tcPr>
          <w:p w:rsidR="000D5888" w:rsidRDefault="000D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5888">
        <w:trPr>
          <w:trHeight w:hRule="exact" w:val="340"/>
        </w:trPr>
        <w:tc>
          <w:tcPr>
            <w:tcW w:w="694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006" w:type="dxa"/>
            <w:vAlign w:val="bottom"/>
          </w:tcPr>
          <w:p w:rsidR="000D5888" w:rsidRDefault="006C77BA">
            <w:pPr>
              <w:textAlignment w:val="botto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t>Trình Thị Hải Vân</w:t>
            </w:r>
          </w:p>
        </w:tc>
        <w:tc>
          <w:tcPr>
            <w:tcW w:w="1168" w:type="dxa"/>
            <w:vAlign w:val="bottom"/>
          </w:tcPr>
          <w:p w:rsidR="000D5888" w:rsidRDefault="006C77BA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X</w:t>
            </w:r>
          </w:p>
        </w:tc>
        <w:tc>
          <w:tcPr>
            <w:tcW w:w="1178" w:type="dxa"/>
            <w:vAlign w:val="center"/>
          </w:tcPr>
          <w:p w:rsidR="000D5888" w:rsidRDefault="000D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5888">
        <w:trPr>
          <w:trHeight w:hRule="exact" w:val="340"/>
        </w:trPr>
        <w:tc>
          <w:tcPr>
            <w:tcW w:w="694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006" w:type="dxa"/>
            <w:vAlign w:val="bottom"/>
          </w:tcPr>
          <w:p w:rsidR="000D5888" w:rsidRDefault="006C77BA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Nguyễn Văn Tình</w:t>
            </w:r>
          </w:p>
        </w:tc>
        <w:tc>
          <w:tcPr>
            <w:tcW w:w="1168" w:type="dxa"/>
            <w:vAlign w:val="bottom"/>
          </w:tcPr>
          <w:p w:rsidR="000D5888" w:rsidRDefault="006C77BA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X</w:t>
            </w:r>
          </w:p>
        </w:tc>
        <w:tc>
          <w:tcPr>
            <w:tcW w:w="1178" w:type="dxa"/>
            <w:vAlign w:val="center"/>
          </w:tcPr>
          <w:p w:rsidR="000D5888" w:rsidRDefault="000D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5888">
        <w:trPr>
          <w:trHeight w:hRule="exact" w:val="340"/>
        </w:trPr>
        <w:tc>
          <w:tcPr>
            <w:tcW w:w="694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006" w:type="dxa"/>
            <w:vAlign w:val="bottom"/>
          </w:tcPr>
          <w:p w:rsidR="000D5888" w:rsidRDefault="006C77BA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Nguyễn Thị Thủy</w:t>
            </w:r>
          </w:p>
        </w:tc>
        <w:tc>
          <w:tcPr>
            <w:tcW w:w="1168" w:type="dxa"/>
            <w:vAlign w:val="bottom"/>
          </w:tcPr>
          <w:p w:rsidR="000D5888" w:rsidRDefault="006C77BA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X</w:t>
            </w:r>
          </w:p>
        </w:tc>
        <w:tc>
          <w:tcPr>
            <w:tcW w:w="1178" w:type="dxa"/>
            <w:vAlign w:val="center"/>
          </w:tcPr>
          <w:p w:rsidR="000D5888" w:rsidRDefault="000D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5888">
        <w:trPr>
          <w:trHeight w:hRule="exact" w:val="340"/>
        </w:trPr>
        <w:tc>
          <w:tcPr>
            <w:tcW w:w="694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006" w:type="dxa"/>
            <w:vAlign w:val="bottom"/>
          </w:tcPr>
          <w:p w:rsidR="000D5888" w:rsidRDefault="006C77BA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Trần Thị Vân</w:t>
            </w:r>
          </w:p>
        </w:tc>
        <w:tc>
          <w:tcPr>
            <w:tcW w:w="1168" w:type="dxa"/>
            <w:vAlign w:val="bottom"/>
          </w:tcPr>
          <w:p w:rsidR="000D5888" w:rsidRDefault="006C77BA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X</w:t>
            </w:r>
          </w:p>
        </w:tc>
        <w:tc>
          <w:tcPr>
            <w:tcW w:w="1178" w:type="dxa"/>
            <w:vAlign w:val="center"/>
          </w:tcPr>
          <w:p w:rsidR="000D5888" w:rsidRDefault="000D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5888">
        <w:trPr>
          <w:trHeight w:hRule="exact" w:val="340"/>
        </w:trPr>
        <w:tc>
          <w:tcPr>
            <w:tcW w:w="694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006" w:type="dxa"/>
            <w:vAlign w:val="bottom"/>
          </w:tcPr>
          <w:p w:rsidR="000D5888" w:rsidRDefault="006C77BA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Dương Thị Liễu </w:t>
            </w:r>
          </w:p>
        </w:tc>
        <w:tc>
          <w:tcPr>
            <w:tcW w:w="1168" w:type="dxa"/>
            <w:vAlign w:val="bottom"/>
          </w:tcPr>
          <w:p w:rsidR="000D5888" w:rsidRDefault="006C77BA">
            <w:pPr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X</w:t>
            </w:r>
          </w:p>
        </w:tc>
        <w:tc>
          <w:tcPr>
            <w:tcW w:w="1178" w:type="dxa"/>
            <w:vAlign w:val="center"/>
          </w:tcPr>
          <w:p w:rsidR="000D5888" w:rsidRDefault="000D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5888">
        <w:trPr>
          <w:trHeight w:hRule="exact" w:val="340"/>
        </w:trPr>
        <w:tc>
          <w:tcPr>
            <w:tcW w:w="694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006" w:type="dxa"/>
            <w:vAlign w:val="bottom"/>
          </w:tcPr>
          <w:p w:rsidR="000D5888" w:rsidRDefault="006C77BA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Nguyễn Thị Thúy</w:t>
            </w:r>
          </w:p>
        </w:tc>
        <w:tc>
          <w:tcPr>
            <w:tcW w:w="1168" w:type="dxa"/>
            <w:vAlign w:val="bottom"/>
          </w:tcPr>
          <w:p w:rsidR="000D5888" w:rsidRDefault="000D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X</w:t>
            </w:r>
          </w:p>
        </w:tc>
        <w:tc>
          <w:tcPr>
            <w:tcW w:w="916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5888">
        <w:trPr>
          <w:trHeight w:hRule="exact" w:val="340"/>
        </w:trPr>
        <w:tc>
          <w:tcPr>
            <w:tcW w:w="694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006" w:type="dxa"/>
            <w:vAlign w:val="bottom"/>
          </w:tcPr>
          <w:p w:rsidR="000D5888" w:rsidRDefault="006C77BA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Phan Trần Hậu</w:t>
            </w:r>
          </w:p>
        </w:tc>
        <w:tc>
          <w:tcPr>
            <w:tcW w:w="1168" w:type="dxa"/>
            <w:vAlign w:val="bottom"/>
          </w:tcPr>
          <w:p w:rsidR="000D5888" w:rsidRDefault="000D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X</w:t>
            </w:r>
          </w:p>
        </w:tc>
        <w:tc>
          <w:tcPr>
            <w:tcW w:w="916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5888">
        <w:trPr>
          <w:trHeight w:hRule="exact" w:val="340"/>
        </w:trPr>
        <w:tc>
          <w:tcPr>
            <w:tcW w:w="694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006" w:type="dxa"/>
            <w:vAlign w:val="bottom"/>
          </w:tcPr>
          <w:p w:rsidR="000D5888" w:rsidRDefault="006C77BA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Nguyễn Thị Nhàn</w:t>
            </w:r>
          </w:p>
        </w:tc>
        <w:tc>
          <w:tcPr>
            <w:tcW w:w="1168" w:type="dxa"/>
            <w:vAlign w:val="bottom"/>
          </w:tcPr>
          <w:p w:rsidR="000D5888" w:rsidRDefault="000D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X</w:t>
            </w:r>
          </w:p>
        </w:tc>
        <w:tc>
          <w:tcPr>
            <w:tcW w:w="916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5888">
        <w:trPr>
          <w:trHeight w:hRule="exact" w:val="340"/>
        </w:trPr>
        <w:tc>
          <w:tcPr>
            <w:tcW w:w="694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006" w:type="dxa"/>
            <w:vAlign w:val="bottom"/>
          </w:tcPr>
          <w:p w:rsidR="000D5888" w:rsidRDefault="006C77BA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Bế Thị Kim Oanh</w:t>
            </w:r>
          </w:p>
        </w:tc>
        <w:tc>
          <w:tcPr>
            <w:tcW w:w="1168" w:type="dxa"/>
            <w:vAlign w:val="bottom"/>
          </w:tcPr>
          <w:p w:rsidR="000D5888" w:rsidRDefault="000D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X</w:t>
            </w:r>
          </w:p>
        </w:tc>
        <w:tc>
          <w:tcPr>
            <w:tcW w:w="916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5888">
        <w:trPr>
          <w:trHeight w:hRule="exact" w:val="340"/>
        </w:trPr>
        <w:tc>
          <w:tcPr>
            <w:tcW w:w="694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006" w:type="dxa"/>
            <w:vAlign w:val="bottom"/>
          </w:tcPr>
          <w:p w:rsidR="000D5888" w:rsidRDefault="006C77BA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Hồ Thị Loan Anh</w:t>
            </w:r>
          </w:p>
        </w:tc>
        <w:tc>
          <w:tcPr>
            <w:tcW w:w="1168" w:type="dxa"/>
            <w:vAlign w:val="bottom"/>
          </w:tcPr>
          <w:p w:rsidR="000D5888" w:rsidRDefault="000D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X</w:t>
            </w:r>
          </w:p>
        </w:tc>
        <w:tc>
          <w:tcPr>
            <w:tcW w:w="916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5888">
        <w:trPr>
          <w:trHeight w:hRule="exact" w:val="340"/>
        </w:trPr>
        <w:tc>
          <w:tcPr>
            <w:tcW w:w="694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006" w:type="dxa"/>
            <w:vAlign w:val="bottom"/>
          </w:tcPr>
          <w:p w:rsidR="000D5888" w:rsidRDefault="006C77BA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Dương Thị Thao</w:t>
            </w:r>
          </w:p>
        </w:tc>
        <w:tc>
          <w:tcPr>
            <w:tcW w:w="1168" w:type="dxa"/>
            <w:vAlign w:val="bottom"/>
          </w:tcPr>
          <w:p w:rsidR="000D5888" w:rsidRDefault="000D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X</w:t>
            </w:r>
          </w:p>
        </w:tc>
        <w:tc>
          <w:tcPr>
            <w:tcW w:w="916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5888">
        <w:trPr>
          <w:trHeight w:hRule="exact" w:val="340"/>
        </w:trPr>
        <w:tc>
          <w:tcPr>
            <w:tcW w:w="694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006" w:type="dxa"/>
            <w:vAlign w:val="bottom"/>
          </w:tcPr>
          <w:p w:rsidR="000D5888" w:rsidRDefault="006C77BA">
            <w:pPr>
              <w:textAlignment w:val="bottom"/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1F1F1F"/>
                <w:sz w:val="24"/>
                <w:szCs w:val="24"/>
                <w:lang w:val="en-US" w:eastAsia="zh-CN" w:bidi="ar"/>
              </w:rPr>
              <w:t>Trần Hải Vân</w:t>
            </w:r>
          </w:p>
        </w:tc>
        <w:tc>
          <w:tcPr>
            <w:tcW w:w="1168" w:type="dxa"/>
            <w:vAlign w:val="bottom"/>
          </w:tcPr>
          <w:p w:rsidR="000D5888" w:rsidRDefault="000D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X</w:t>
            </w:r>
          </w:p>
        </w:tc>
        <w:tc>
          <w:tcPr>
            <w:tcW w:w="916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5888">
        <w:trPr>
          <w:trHeight w:hRule="exact" w:val="340"/>
        </w:trPr>
        <w:tc>
          <w:tcPr>
            <w:tcW w:w="694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006" w:type="dxa"/>
            <w:vAlign w:val="bottom"/>
          </w:tcPr>
          <w:p w:rsidR="000D5888" w:rsidRDefault="006C77BA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Hồ Thị Thanh Bình</w:t>
            </w:r>
          </w:p>
        </w:tc>
        <w:tc>
          <w:tcPr>
            <w:tcW w:w="1168" w:type="dxa"/>
            <w:vAlign w:val="bottom"/>
          </w:tcPr>
          <w:p w:rsidR="000D5888" w:rsidRDefault="000D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X</w:t>
            </w:r>
          </w:p>
        </w:tc>
        <w:tc>
          <w:tcPr>
            <w:tcW w:w="916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5888">
        <w:trPr>
          <w:trHeight w:hRule="exact" w:val="340"/>
        </w:trPr>
        <w:tc>
          <w:tcPr>
            <w:tcW w:w="694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006" w:type="dxa"/>
            <w:vAlign w:val="bottom"/>
          </w:tcPr>
          <w:p w:rsidR="000D5888" w:rsidRDefault="006C77BA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Bùi Thị Lý</w:t>
            </w:r>
          </w:p>
        </w:tc>
        <w:tc>
          <w:tcPr>
            <w:tcW w:w="1168" w:type="dxa"/>
            <w:vAlign w:val="bottom"/>
          </w:tcPr>
          <w:p w:rsidR="000D5888" w:rsidRDefault="000D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X</w:t>
            </w:r>
          </w:p>
        </w:tc>
        <w:tc>
          <w:tcPr>
            <w:tcW w:w="916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5888">
        <w:trPr>
          <w:trHeight w:hRule="exact" w:val="340"/>
        </w:trPr>
        <w:tc>
          <w:tcPr>
            <w:tcW w:w="694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006" w:type="dxa"/>
            <w:vAlign w:val="bottom"/>
          </w:tcPr>
          <w:p w:rsidR="000D5888" w:rsidRDefault="006C77BA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Nguyễn Thị Lệ</w:t>
            </w:r>
          </w:p>
        </w:tc>
        <w:tc>
          <w:tcPr>
            <w:tcW w:w="1168" w:type="dxa"/>
            <w:vAlign w:val="bottom"/>
          </w:tcPr>
          <w:p w:rsidR="000D5888" w:rsidRDefault="000D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X</w:t>
            </w:r>
          </w:p>
        </w:tc>
        <w:tc>
          <w:tcPr>
            <w:tcW w:w="916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5888">
        <w:trPr>
          <w:trHeight w:hRule="exact" w:val="340"/>
        </w:trPr>
        <w:tc>
          <w:tcPr>
            <w:tcW w:w="694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006" w:type="dxa"/>
            <w:vAlign w:val="bottom"/>
          </w:tcPr>
          <w:p w:rsidR="000D5888" w:rsidRDefault="006C77BA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Nguyễn Thị Diệu</w:t>
            </w:r>
          </w:p>
        </w:tc>
        <w:tc>
          <w:tcPr>
            <w:tcW w:w="1168" w:type="dxa"/>
            <w:vAlign w:val="bottom"/>
          </w:tcPr>
          <w:p w:rsidR="000D5888" w:rsidRDefault="000D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X</w:t>
            </w:r>
          </w:p>
        </w:tc>
        <w:tc>
          <w:tcPr>
            <w:tcW w:w="916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5888">
        <w:trPr>
          <w:trHeight w:hRule="exact" w:val="340"/>
        </w:trPr>
        <w:tc>
          <w:tcPr>
            <w:tcW w:w="694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006" w:type="dxa"/>
            <w:vAlign w:val="bottom"/>
          </w:tcPr>
          <w:p w:rsidR="000D5888" w:rsidRDefault="006C77BA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Nguyễn Thị Bích Vi </w:t>
            </w:r>
          </w:p>
        </w:tc>
        <w:tc>
          <w:tcPr>
            <w:tcW w:w="1168" w:type="dxa"/>
            <w:vAlign w:val="bottom"/>
          </w:tcPr>
          <w:p w:rsidR="000D5888" w:rsidRDefault="000D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X</w:t>
            </w:r>
          </w:p>
        </w:tc>
        <w:tc>
          <w:tcPr>
            <w:tcW w:w="916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5888">
        <w:trPr>
          <w:trHeight w:hRule="exact" w:val="340"/>
        </w:trPr>
        <w:tc>
          <w:tcPr>
            <w:tcW w:w="694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006" w:type="dxa"/>
            <w:vAlign w:val="bottom"/>
          </w:tcPr>
          <w:p w:rsidR="000D5888" w:rsidRDefault="006C77BA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Nguyễn Thị tuyết Hạnh</w:t>
            </w:r>
          </w:p>
        </w:tc>
        <w:tc>
          <w:tcPr>
            <w:tcW w:w="1168" w:type="dxa"/>
            <w:vAlign w:val="bottom"/>
          </w:tcPr>
          <w:p w:rsidR="000D5888" w:rsidRDefault="000D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X</w:t>
            </w:r>
          </w:p>
        </w:tc>
        <w:tc>
          <w:tcPr>
            <w:tcW w:w="916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5888">
        <w:trPr>
          <w:trHeight w:hRule="exact" w:val="340"/>
        </w:trPr>
        <w:tc>
          <w:tcPr>
            <w:tcW w:w="694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006" w:type="dxa"/>
            <w:vAlign w:val="bottom"/>
          </w:tcPr>
          <w:p w:rsidR="000D5888" w:rsidRDefault="006C77BA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Nguyễn Thị Như Quỳnh</w:t>
            </w:r>
          </w:p>
        </w:tc>
        <w:tc>
          <w:tcPr>
            <w:tcW w:w="1168" w:type="dxa"/>
            <w:vAlign w:val="bottom"/>
          </w:tcPr>
          <w:p w:rsidR="000D5888" w:rsidRDefault="000D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X</w:t>
            </w:r>
          </w:p>
        </w:tc>
        <w:tc>
          <w:tcPr>
            <w:tcW w:w="916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5888">
        <w:trPr>
          <w:trHeight w:hRule="exact" w:val="340"/>
        </w:trPr>
        <w:tc>
          <w:tcPr>
            <w:tcW w:w="694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006" w:type="dxa"/>
            <w:vAlign w:val="bottom"/>
          </w:tcPr>
          <w:p w:rsidR="000D5888" w:rsidRDefault="006C77BA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Bùi Thị Thanh </w:t>
            </w:r>
          </w:p>
        </w:tc>
        <w:tc>
          <w:tcPr>
            <w:tcW w:w="1168" w:type="dxa"/>
            <w:vAlign w:val="center"/>
          </w:tcPr>
          <w:p w:rsidR="000D5888" w:rsidRDefault="000D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X</w:t>
            </w:r>
          </w:p>
        </w:tc>
        <w:tc>
          <w:tcPr>
            <w:tcW w:w="916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5888">
        <w:trPr>
          <w:trHeight w:hRule="exact" w:val="340"/>
        </w:trPr>
        <w:tc>
          <w:tcPr>
            <w:tcW w:w="694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006" w:type="dxa"/>
            <w:vAlign w:val="bottom"/>
          </w:tcPr>
          <w:p w:rsidR="000D5888" w:rsidRDefault="006C77BA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Cồ Quốc Nhật Trường</w:t>
            </w:r>
          </w:p>
        </w:tc>
        <w:tc>
          <w:tcPr>
            <w:tcW w:w="1168" w:type="dxa"/>
            <w:vAlign w:val="center"/>
          </w:tcPr>
          <w:p w:rsidR="000D5888" w:rsidRDefault="000D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X</w:t>
            </w:r>
          </w:p>
        </w:tc>
        <w:tc>
          <w:tcPr>
            <w:tcW w:w="916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0D5888" w:rsidRDefault="000D58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5888">
        <w:trPr>
          <w:trHeight w:hRule="exact" w:val="340"/>
        </w:trPr>
        <w:tc>
          <w:tcPr>
            <w:tcW w:w="694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006" w:type="dxa"/>
            <w:vAlign w:val="bottom"/>
          </w:tcPr>
          <w:p w:rsidR="000D5888" w:rsidRDefault="006C77BA">
            <w:pPr>
              <w:textAlignment w:val="bottom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Nguyễn Thị Thu Trang</w:t>
            </w:r>
          </w:p>
        </w:tc>
        <w:tc>
          <w:tcPr>
            <w:tcW w:w="1168" w:type="dxa"/>
            <w:vAlign w:val="center"/>
          </w:tcPr>
          <w:p w:rsidR="000D5888" w:rsidRDefault="000D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X</w:t>
            </w:r>
          </w:p>
        </w:tc>
        <w:tc>
          <w:tcPr>
            <w:tcW w:w="916" w:type="dxa"/>
            <w:vAlign w:val="center"/>
          </w:tcPr>
          <w:p w:rsidR="000D5888" w:rsidRDefault="000D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D5888" w:rsidRDefault="000D5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D5888" w:rsidRDefault="006C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HĐ ngắn hạn</w:t>
            </w:r>
          </w:p>
        </w:tc>
      </w:tr>
      <w:tr w:rsidR="000D5888">
        <w:trPr>
          <w:trHeight w:hRule="exact" w:val="340"/>
        </w:trPr>
        <w:tc>
          <w:tcPr>
            <w:tcW w:w="694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006" w:type="dxa"/>
            <w:vAlign w:val="bottom"/>
          </w:tcPr>
          <w:p w:rsidR="000D5888" w:rsidRDefault="006C77BA">
            <w:pPr>
              <w:textAlignment w:val="bottom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Hồ Nguyễn Phương Uyên</w:t>
            </w:r>
          </w:p>
        </w:tc>
        <w:tc>
          <w:tcPr>
            <w:tcW w:w="1168" w:type="dxa"/>
            <w:vAlign w:val="center"/>
          </w:tcPr>
          <w:p w:rsidR="000D5888" w:rsidRDefault="000D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X</w:t>
            </w:r>
          </w:p>
        </w:tc>
        <w:tc>
          <w:tcPr>
            <w:tcW w:w="916" w:type="dxa"/>
            <w:vAlign w:val="center"/>
          </w:tcPr>
          <w:p w:rsidR="000D5888" w:rsidRDefault="000D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0D5888" w:rsidRDefault="000D58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D5888" w:rsidRDefault="006C77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HĐ ngắn hạn</w:t>
            </w:r>
          </w:p>
        </w:tc>
      </w:tr>
      <w:tr w:rsidR="000D5888">
        <w:trPr>
          <w:trHeight w:hRule="exact" w:val="340"/>
        </w:trPr>
        <w:tc>
          <w:tcPr>
            <w:tcW w:w="694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3006" w:type="dxa"/>
            <w:vAlign w:val="bottom"/>
          </w:tcPr>
          <w:p w:rsidR="000D5888" w:rsidRDefault="006C77BA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 w:bidi="ar"/>
              </w:rPr>
              <w:t>Phạm Thị Lan Hương</w:t>
            </w:r>
          </w:p>
        </w:tc>
        <w:tc>
          <w:tcPr>
            <w:tcW w:w="1168" w:type="dxa"/>
            <w:vAlign w:val="center"/>
          </w:tcPr>
          <w:p w:rsidR="000D5888" w:rsidRDefault="000D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0D5888" w:rsidRDefault="000D58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 w:rsidR="000D5888" w:rsidRDefault="006C77B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X</w:t>
            </w:r>
          </w:p>
        </w:tc>
        <w:tc>
          <w:tcPr>
            <w:tcW w:w="960" w:type="dxa"/>
            <w:vAlign w:val="center"/>
          </w:tcPr>
          <w:p w:rsidR="000D5888" w:rsidRDefault="000D58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D5888" w:rsidRDefault="000D588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D5888" w:rsidRDefault="006C77BA">
      <w:pPr>
        <w:ind w:left="440" w:firstLine="88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( Danh sách này có 29 người)</w:t>
      </w:r>
    </w:p>
    <w:p w:rsidR="000D5888" w:rsidRDefault="000D5888"/>
    <w:sectPr w:rsidR="000D588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228" w:rsidRDefault="00410228">
      <w:pPr>
        <w:spacing w:line="240" w:lineRule="auto"/>
      </w:pPr>
      <w:r>
        <w:separator/>
      </w:r>
    </w:p>
  </w:endnote>
  <w:endnote w:type="continuationSeparator" w:id="0">
    <w:p w:rsidR="00410228" w:rsidRDefault="00410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  <w:sig w:usb0="E0000AFF" w:usb1="5000217F" w:usb2="00000021" w:usb3="00000000" w:csb0="2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228" w:rsidRDefault="00410228">
      <w:pPr>
        <w:spacing w:after="0"/>
      </w:pPr>
      <w:r>
        <w:separator/>
      </w:r>
    </w:p>
  </w:footnote>
  <w:footnote w:type="continuationSeparator" w:id="0">
    <w:p w:rsidR="00410228" w:rsidRDefault="004102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551F25"/>
    <w:rsid w:val="000D5888"/>
    <w:rsid w:val="0023441F"/>
    <w:rsid w:val="002E2005"/>
    <w:rsid w:val="00410228"/>
    <w:rsid w:val="006C77BA"/>
    <w:rsid w:val="00AF1D47"/>
    <w:rsid w:val="1155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82CAA6-6F96-4D72-9D48-6F7ADE63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sz w:val="22"/>
      <w:szCs w:val="22"/>
      <w:lang w:val="vi-VN"/>
    </w:rPr>
  </w:style>
  <w:style w:type="paragraph" w:styleId="Heading4">
    <w:name w:val="heading 4"/>
    <w:next w:val="Normal"/>
    <w:semiHidden/>
    <w:unhideWhenUsed/>
    <w:qFormat/>
    <w:pPr>
      <w:spacing w:beforeAutospacing="1" w:afterAutospacing="1"/>
      <w:outlineLvl w:val="3"/>
    </w:pPr>
    <w:rPr>
      <w:rFonts w:ascii="SimSun" w:eastAsia="SimSun" w:hAnsi="SimSun" w:cs="Times New Roman" w:hint="eastAsia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2">
    <w:name w:val="_Style 12"/>
    <w:basedOn w:val="Table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NAM</dc:creator>
  <cp:lastModifiedBy>QUANG MINH</cp:lastModifiedBy>
  <cp:revision>2</cp:revision>
  <dcterms:created xsi:type="dcterms:W3CDTF">2023-06-03T08:03:00Z</dcterms:created>
  <dcterms:modified xsi:type="dcterms:W3CDTF">2023-06-03T08:03:00Z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39743E2D16CB4F51A336CEA7F80B0EA5</vt:lpwstr>
  </property>
</Properties>
</file>