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1" w:type="dxa"/>
        <w:tblInd w:w="-972" w:type="dxa"/>
        <w:tblLook w:val="04A0" w:firstRow="1" w:lastRow="0" w:firstColumn="1" w:lastColumn="0" w:noHBand="0" w:noVBand="1"/>
      </w:tblPr>
      <w:tblGrid>
        <w:gridCol w:w="4482"/>
        <w:gridCol w:w="6379"/>
      </w:tblGrid>
      <w:tr w:rsidR="0048352A">
        <w:tc>
          <w:tcPr>
            <w:tcW w:w="4482" w:type="dxa"/>
          </w:tcPr>
          <w:p w:rsidR="0048352A" w:rsidRDefault="00AB14D6">
            <w:pPr>
              <w:spacing w:line="240" w:lineRule="auto"/>
              <w:jc w:val="center"/>
              <w:rPr>
                <w:rFonts w:eastAsia="SimSun"/>
                <w:szCs w:val="28"/>
                <w:lang w:eastAsia="zh-CN"/>
              </w:rPr>
            </w:pPr>
            <w:r>
              <w:rPr>
                <w:rFonts w:eastAsia="SimSun"/>
                <w:szCs w:val="28"/>
                <w:lang w:eastAsia="zh-CN"/>
              </w:rPr>
              <w:t>PHÒNG GD&amp;ĐT TX BUÔN HỒ</w:t>
            </w:r>
          </w:p>
          <w:p w:rsidR="0048352A" w:rsidRDefault="00AB14D6">
            <w:pPr>
              <w:spacing w:line="240" w:lineRule="auto"/>
              <w:jc w:val="center"/>
              <w:rPr>
                <w:rFonts w:eastAsia="SimSun"/>
                <w:b/>
                <w:sz w:val="24"/>
                <w:szCs w:val="24"/>
                <w:lang w:eastAsia="zh-CN"/>
              </w:rPr>
            </w:pPr>
            <w:r>
              <w:rPr>
                <w:rFonts w:eastAsia="SimSun"/>
                <w:noProof/>
                <w:sz w:val="24"/>
                <w:szCs w:val="24"/>
              </w:rPr>
              <mc:AlternateContent>
                <mc:Choice Requires="wps">
                  <w:drawing>
                    <wp:anchor distT="0" distB="0" distL="114300" distR="114300" simplePos="0" relativeHeight="251660288" behindDoc="0" locked="0" layoutInCell="1" allowOverlap="1">
                      <wp:simplePos x="0" y="0"/>
                      <wp:positionH relativeFrom="column">
                        <wp:posOffset>492125</wp:posOffset>
                      </wp:positionH>
                      <wp:positionV relativeFrom="paragraph">
                        <wp:posOffset>198120</wp:posOffset>
                      </wp:positionV>
                      <wp:extent cx="1771650" cy="0"/>
                      <wp:effectExtent l="12065" t="10160" r="698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ln>
                            </wps:spPr>
                            <wps:bodyPr/>
                          </wps:wsp>
                        </a:graphicData>
                      </a:graphic>
                    </wp:anchor>
                  </w:drawing>
                </mc:Choice>
                <mc:Fallback>
                  <w:pict>
                    <v:shapetype w14:anchorId="3D9A3474" id="_x0000_t32" coordsize="21600,21600" o:spt="32" o:oned="t" path="m,l21600,21600e" filled="f">
                      <v:path arrowok="t" fillok="f" o:connecttype="none"/>
                      <o:lock v:ext="edit" shapetype="t"/>
                    </v:shapetype>
                    <v:shape id="Straight Arrow Connector 4" o:spid="_x0000_s1026" type="#_x0000_t32" style="position:absolute;margin-left:38.75pt;margin-top:15.6pt;width:13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"/>
                  </w:pict>
                </mc:Fallback>
              </mc:AlternateContent>
            </w:r>
            <w:r>
              <w:rPr>
                <w:rFonts w:eastAsia="SimSun"/>
                <w:b/>
                <w:sz w:val="24"/>
                <w:szCs w:val="24"/>
                <w:lang w:eastAsia="zh-CN"/>
              </w:rPr>
              <w:t>TRƯỜNG T.H NGUYỄN BỈNH KHIÊM</w:t>
            </w:r>
          </w:p>
          <w:p w:rsidR="0048352A" w:rsidRDefault="0048352A">
            <w:pPr>
              <w:spacing w:line="240" w:lineRule="auto"/>
              <w:jc w:val="center"/>
              <w:rPr>
                <w:rFonts w:eastAsia="SimSun"/>
                <w:szCs w:val="28"/>
                <w:lang w:eastAsia="zh-CN"/>
              </w:rPr>
            </w:pPr>
          </w:p>
          <w:p w:rsidR="0048352A" w:rsidRDefault="0048352A">
            <w:pPr>
              <w:spacing w:line="240" w:lineRule="auto"/>
              <w:rPr>
                <w:rFonts w:eastAsia="SimSun"/>
                <w:i/>
                <w:szCs w:val="28"/>
                <w:lang w:eastAsia="zh-CN"/>
              </w:rPr>
            </w:pPr>
          </w:p>
        </w:tc>
        <w:tc>
          <w:tcPr>
            <w:tcW w:w="6379" w:type="dxa"/>
          </w:tcPr>
          <w:p w:rsidR="0048352A" w:rsidRDefault="00AB14D6">
            <w:pPr>
              <w:spacing w:line="240" w:lineRule="auto"/>
              <w:jc w:val="center"/>
              <w:rPr>
                <w:rFonts w:eastAsia="SimSun"/>
                <w:b/>
                <w:szCs w:val="28"/>
                <w:lang w:eastAsia="zh-CN"/>
              </w:rPr>
            </w:pPr>
            <w:r>
              <w:rPr>
                <w:rFonts w:eastAsia="SimSun"/>
                <w:b/>
                <w:szCs w:val="28"/>
                <w:lang w:eastAsia="zh-CN"/>
              </w:rPr>
              <w:t>CỘNG HÒA XÃ HỘI CHỦ NGHĨA VIỆT NAM</w:t>
            </w:r>
          </w:p>
          <w:p w:rsidR="0048352A" w:rsidRDefault="00AB14D6">
            <w:pPr>
              <w:spacing w:line="240" w:lineRule="auto"/>
              <w:jc w:val="center"/>
              <w:rPr>
                <w:rFonts w:eastAsia="SimSun"/>
                <w:b/>
                <w:szCs w:val="28"/>
                <w:lang w:eastAsia="zh-CN"/>
              </w:rPr>
            </w:pPr>
            <w:r>
              <w:rPr>
                <w:rFonts w:eastAsia="SimSun"/>
                <w:i/>
                <w:noProof/>
                <w:szCs w:val="28"/>
              </w:rPr>
              <mc:AlternateContent>
                <mc:Choice Requires="wps">
                  <w:drawing>
                    <wp:anchor distT="0" distB="0" distL="114300" distR="114300" simplePos="0" relativeHeight="251661312" behindDoc="0" locked="0" layoutInCell="1" allowOverlap="1">
                      <wp:simplePos x="0" y="0"/>
                      <wp:positionH relativeFrom="column">
                        <wp:posOffset>824865</wp:posOffset>
                      </wp:positionH>
                      <wp:positionV relativeFrom="paragraph">
                        <wp:posOffset>198120</wp:posOffset>
                      </wp:positionV>
                      <wp:extent cx="229552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ln>
                            </wps:spPr>
                            <wps:bodyPr/>
                          </wps:wsp>
                        </a:graphicData>
                      </a:graphic>
                    </wp:anchor>
                  </w:drawing>
                </mc:Choice>
                <mc:Fallback>
                  <w:pict>
                    <v:shape w14:anchorId="0EE28AC4" id="Straight Arrow Connector 3" o:spid="_x0000_s1026" type="#_x0000_t32" style="position:absolute;margin-left:64.95pt;margin-top:15.6pt;width:180.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"/>
                  </w:pict>
                </mc:Fallback>
              </mc:AlternateContent>
            </w:r>
            <w:r>
              <w:rPr>
                <w:rFonts w:eastAsia="SimSun"/>
                <w:b/>
                <w:szCs w:val="28"/>
                <w:lang w:eastAsia="zh-CN"/>
              </w:rPr>
              <w:t>Độc lập – Tự do – Hạnh phúc</w:t>
            </w:r>
          </w:p>
          <w:p w:rsidR="0048352A" w:rsidRDefault="0048352A">
            <w:pPr>
              <w:spacing w:line="240" w:lineRule="auto"/>
              <w:jc w:val="right"/>
              <w:rPr>
                <w:rFonts w:eastAsia="SimSun"/>
                <w:i/>
                <w:szCs w:val="28"/>
                <w:lang w:eastAsia="zh-CN"/>
              </w:rPr>
            </w:pPr>
          </w:p>
          <w:p w:rsidR="0048352A" w:rsidRDefault="0048352A">
            <w:pPr>
              <w:spacing w:line="240" w:lineRule="auto"/>
              <w:jc w:val="right"/>
              <w:rPr>
                <w:rFonts w:eastAsia="SimSun"/>
                <w:i/>
                <w:szCs w:val="28"/>
                <w:lang w:eastAsia="zh-CN"/>
              </w:rPr>
            </w:pPr>
          </w:p>
          <w:p w:rsidR="0048352A" w:rsidRDefault="00AB14D6">
            <w:pPr>
              <w:spacing w:line="240" w:lineRule="auto"/>
              <w:jc w:val="right"/>
              <w:rPr>
                <w:rFonts w:eastAsia="SimSun"/>
                <w:i/>
                <w:szCs w:val="28"/>
                <w:lang w:eastAsia="zh-CN"/>
              </w:rPr>
            </w:pPr>
            <w:r>
              <w:rPr>
                <w:rFonts w:eastAsia="SimSun"/>
                <w:i/>
                <w:szCs w:val="28"/>
                <w:lang w:eastAsia="zh-CN"/>
              </w:rPr>
              <w:t xml:space="preserve">Thống Nhất, ngày </w:t>
            </w:r>
            <w:r w:rsidR="00AC66F7">
              <w:rPr>
                <w:rFonts w:eastAsia="SimSun"/>
                <w:i/>
                <w:szCs w:val="28"/>
                <w:lang w:val="vi-VN" w:eastAsia="zh-CN"/>
              </w:rPr>
              <w:t>30</w:t>
            </w:r>
            <w:r>
              <w:rPr>
                <w:rFonts w:eastAsia="SimSun"/>
                <w:i/>
                <w:szCs w:val="28"/>
                <w:lang w:eastAsia="zh-CN"/>
              </w:rPr>
              <w:t xml:space="preserve"> tháng </w:t>
            </w:r>
            <w:r>
              <w:rPr>
                <w:rFonts w:eastAsia="SimSun"/>
                <w:i/>
                <w:szCs w:val="28"/>
                <w:lang w:val="vi-VN" w:eastAsia="zh-CN"/>
              </w:rPr>
              <w:t xml:space="preserve">12 </w:t>
            </w:r>
            <w:r>
              <w:rPr>
                <w:rFonts w:eastAsia="SimSun"/>
                <w:i/>
                <w:szCs w:val="28"/>
                <w:lang w:eastAsia="zh-CN"/>
              </w:rPr>
              <w:t xml:space="preserve"> năm 20</w:t>
            </w:r>
            <w:r w:rsidR="00AC66F7">
              <w:rPr>
                <w:rFonts w:eastAsia="SimSun"/>
                <w:i/>
                <w:szCs w:val="28"/>
                <w:lang w:eastAsia="zh-CN"/>
              </w:rPr>
              <w:t>21</w:t>
            </w:r>
            <w:r>
              <w:rPr>
                <w:rFonts w:eastAsia="SimSun"/>
                <w:i/>
                <w:szCs w:val="28"/>
                <w:lang w:eastAsia="zh-CN"/>
              </w:rPr>
              <w:t>.</w:t>
            </w:r>
          </w:p>
        </w:tc>
      </w:tr>
    </w:tbl>
    <w:p w:rsidR="0048352A" w:rsidRDefault="0048352A">
      <w:pPr>
        <w:spacing w:line="276" w:lineRule="auto"/>
        <w:rPr>
          <w:rFonts w:eastAsia="SimSun"/>
          <w:b/>
          <w:szCs w:val="28"/>
          <w:lang w:eastAsia="zh-CN"/>
        </w:rPr>
      </w:pPr>
    </w:p>
    <w:p w:rsidR="0048352A" w:rsidRDefault="00AB14D6">
      <w:pPr>
        <w:spacing w:line="276" w:lineRule="auto"/>
        <w:jc w:val="center"/>
        <w:outlineLvl w:val="5"/>
        <w:rPr>
          <w:rFonts w:eastAsia="SimSun"/>
          <w:b/>
          <w:szCs w:val="28"/>
          <w:lang w:eastAsia="zh-CN"/>
        </w:rPr>
      </w:pPr>
      <w:r>
        <w:rPr>
          <w:rFonts w:eastAsia="SimSun"/>
          <w:b/>
          <w:szCs w:val="28"/>
          <w:lang w:eastAsia="zh-CN"/>
        </w:rPr>
        <w:t>KẾ HOẠCH CHUYÊN MÔN THÁNG 1/202</w:t>
      </w:r>
      <w:r w:rsidR="00AC66F7">
        <w:rPr>
          <w:rFonts w:eastAsia="SimSun"/>
          <w:b/>
          <w:szCs w:val="28"/>
          <w:lang w:eastAsia="zh-CN"/>
        </w:rPr>
        <w:t>2</w:t>
      </w:r>
    </w:p>
    <w:p w:rsidR="0048352A" w:rsidRDefault="0048352A">
      <w:pPr>
        <w:spacing w:line="276" w:lineRule="auto"/>
        <w:jc w:val="center"/>
        <w:outlineLvl w:val="5"/>
        <w:rPr>
          <w:rFonts w:ascii="Calibri" w:eastAsia="Times New Roman" w:hAnsi="Calibri"/>
          <w:b/>
          <w:bCs/>
          <w:szCs w:val="28"/>
          <w:lang w:eastAsia="zh-CN"/>
        </w:rPr>
      </w:pPr>
    </w:p>
    <w:p w:rsidR="0048352A" w:rsidRPr="00AC66F7" w:rsidRDefault="00AC66F7" w:rsidP="00AC66F7">
      <w:pPr>
        <w:spacing w:line="240" w:lineRule="auto"/>
        <w:ind w:firstLine="720"/>
        <w:rPr>
          <w:rFonts w:eastAsia="SimSun"/>
          <w:b/>
          <w:szCs w:val="28"/>
          <w:lang w:eastAsia="zh-CN"/>
        </w:rPr>
      </w:pPr>
      <w:r>
        <w:rPr>
          <w:rFonts w:eastAsia="SimSun"/>
          <w:b/>
          <w:szCs w:val="28"/>
          <w:lang w:eastAsia="zh-CN"/>
        </w:rPr>
        <w:t xml:space="preserve">I. </w:t>
      </w:r>
      <w:r w:rsidR="00AB14D6" w:rsidRPr="00AC66F7">
        <w:rPr>
          <w:rFonts w:eastAsia="SimSun"/>
          <w:b/>
          <w:szCs w:val="28"/>
          <w:lang w:eastAsia="zh-CN"/>
        </w:rPr>
        <w:t>ĐÁNH GIÁ HOẠT ĐỘNG CHUYÊN MÔN THÁNG 12/20</w:t>
      </w:r>
      <w:r>
        <w:rPr>
          <w:rFonts w:eastAsia="SimSun"/>
          <w:b/>
          <w:szCs w:val="28"/>
          <w:lang w:eastAsia="zh-CN"/>
        </w:rPr>
        <w:t>21</w:t>
      </w:r>
    </w:p>
    <w:p w:rsidR="00AC66F7" w:rsidRDefault="00AC66F7" w:rsidP="00AC66F7">
      <w:pPr>
        <w:spacing w:line="276" w:lineRule="auto"/>
        <w:ind w:firstLine="720"/>
        <w:jc w:val="both"/>
        <w:rPr>
          <w:rFonts w:eastAsia="SimSun"/>
          <w:b/>
          <w:color w:val="FF0000"/>
          <w:szCs w:val="28"/>
          <w:lang w:eastAsia="zh-CN"/>
        </w:rPr>
      </w:pPr>
      <w:r>
        <w:rPr>
          <w:rFonts w:eastAsia="SimSun"/>
          <w:b/>
          <w:szCs w:val="28"/>
          <w:lang w:eastAsia="zh-CN"/>
        </w:rPr>
        <w:t xml:space="preserve">  </w:t>
      </w:r>
      <w:r>
        <w:rPr>
          <w:rFonts w:eastAsia="SimSun"/>
          <w:b/>
          <w:color w:val="FF0000"/>
          <w:szCs w:val="28"/>
          <w:lang w:eastAsia="zh-CN"/>
        </w:rPr>
        <w:t>1/. Kế hoạch công tác chuyên môn:</w:t>
      </w:r>
    </w:p>
    <w:p w:rsidR="00AC66F7" w:rsidRDefault="00AC66F7" w:rsidP="00AC66F7">
      <w:pPr>
        <w:spacing w:line="276" w:lineRule="auto"/>
        <w:ind w:firstLine="720"/>
        <w:jc w:val="both"/>
        <w:rPr>
          <w:rFonts w:eastAsia="SimSun"/>
          <w:szCs w:val="28"/>
          <w:lang w:eastAsia="zh-CN"/>
        </w:rPr>
      </w:pPr>
      <w:r>
        <w:rPr>
          <w:rFonts w:eastAsia="SimSun"/>
          <w:szCs w:val="28"/>
          <w:lang w:eastAsia="zh-CN"/>
        </w:rPr>
        <w:t>- Đã chương trình từ tuầ</w:t>
      </w:r>
      <w:r w:rsidR="00E13CB6">
        <w:rPr>
          <w:rFonts w:eastAsia="SimSun"/>
          <w:szCs w:val="28"/>
          <w:lang w:eastAsia="zh-CN"/>
        </w:rPr>
        <w:t>n 12</w:t>
      </w:r>
      <w:r>
        <w:rPr>
          <w:rFonts w:eastAsia="SimSun"/>
          <w:szCs w:val="28"/>
          <w:lang w:eastAsia="zh-CN"/>
        </w:rPr>
        <w:t xml:space="preserve"> đến tuần 16. Các tổ khối đã SHTCM thảo luận điều chỉnh kế hoạch DH các môn học theo CV: 1388 của SGD&amp;ĐT và CV số 358 của PGD, xây dựng kế hoạch điều chỉnh các môn học và KHBD theo chủ đề đầy đủ, kịp thời, bám sát các NLPC của từng môn học, tích hợp lồng ghép đúng quy định, sử dụng các phần mềm và công cụ hỗ trợ phù hợp với GV-HS-PH của từng lớp.</w:t>
      </w:r>
      <w:r w:rsidR="0029530A">
        <w:rPr>
          <w:rFonts w:eastAsia="SimSun"/>
          <w:szCs w:val="28"/>
          <w:lang w:eastAsia="zh-CN"/>
        </w:rPr>
        <w:t xml:space="preserve"> </w:t>
      </w:r>
      <w:r>
        <w:rPr>
          <w:rFonts w:eastAsia="SimSun"/>
          <w:szCs w:val="28"/>
          <w:lang w:eastAsia="zh-CN"/>
        </w:rPr>
        <w:t>(Hình thức: TT-GB-DHTH)</w:t>
      </w:r>
      <w:r w:rsidR="00B65308">
        <w:rPr>
          <w:rFonts w:eastAsia="SimSun"/>
          <w:szCs w:val="28"/>
          <w:lang w:eastAsia="zh-CN"/>
        </w:rPr>
        <w:t>;</w:t>
      </w:r>
    </w:p>
    <w:p w:rsidR="00AC66F7" w:rsidRDefault="00AC66F7" w:rsidP="00AC66F7">
      <w:pPr>
        <w:spacing w:line="276" w:lineRule="auto"/>
        <w:ind w:firstLine="720"/>
        <w:jc w:val="both"/>
        <w:rPr>
          <w:rFonts w:eastAsia="SimSun"/>
          <w:szCs w:val="28"/>
          <w:lang w:eastAsia="zh-CN"/>
        </w:rPr>
      </w:pPr>
      <w:r>
        <w:rPr>
          <w:rFonts w:eastAsia="SimSun"/>
          <w:szCs w:val="28"/>
          <w:lang w:eastAsia="zh-CN"/>
        </w:rPr>
        <w:t>- Tham gia tập huấn, dự các chuyên đề cá môn học còn lại của phòng,</w:t>
      </w:r>
      <w:r w:rsidR="00B65308">
        <w:rPr>
          <w:rFonts w:eastAsia="SimSun"/>
          <w:szCs w:val="28"/>
          <w:lang w:eastAsia="zh-CN"/>
        </w:rPr>
        <w:t xml:space="preserve"> </w:t>
      </w:r>
      <w:r w:rsidR="0029530A">
        <w:rPr>
          <w:rFonts w:eastAsia="SimSun"/>
          <w:szCs w:val="28"/>
          <w:lang w:eastAsia="zh-CN"/>
        </w:rPr>
        <w:t>(</w:t>
      </w:r>
      <w:r>
        <w:rPr>
          <w:rFonts w:eastAsia="SimSun"/>
          <w:szCs w:val="28"/>
          <w:lang w:eastAsia="zh-CN"/>
        </w:rPr>
        <w:t>môn âm nhạc, Mĩ thuật, GDTC, LSĐL, KH, Đạo đức, TNXH);</w:t>
      </w:r>
    </w:p>
    <w:p w:rsidR="00AC66F7" w:rsidRDefault="00AC66F7" w:rsidP="00AC66F7">
      <w:pPr>
        <w:spacing w:line="276" w:lineRule="auto"/>
        <w:ind w:firstLine="720"/>
        <w:jc w:val="both"/>
        <w:rPr>
          <w:rFonts w:eastAsia="SimSun"/>
          <w:szCs w:val="28"/>
          <w:lang w:eastAsia="zh-CN"/>
        </w:rPr>
      </w:pPr>
      <w:r>
        <w:rPr>
          <w:rFonts w:eastAsia="SimSun"/>
          <w:szCs w:val="28"/>
          <w:lang w:eastAsia="zh-CN"/>
        </w:rPr>
        <w:t>-  Tham gia tập huấn trực tuyến mô đun 4 cấp tỉnh theo quy định.</w:t>
      </w:r>
    </w:p>
    <w:p w:rsidR="00AC66F7" w:rsidRDefault="00AC66F7" w:rsidP="00AC66F7">
      <w:pPr>
        <w:spacing w:line="276" w:lineRule="auto"/>
        <w:ind w:firstLine="720"/>
        <w:jc w:val="both"/>
        <w:rPr>
          <w:rFonts w:eastAsia="SimSun"/>
          <w:szCs w:val="28"/>
          <w:lang w:eastAsia="zh-CN"/>
        </w:rPr>
      </w:pPr>
      <w:r>
        <w:rPr>
          <w:rFonts w:eastAsia="SimSun"/>
          <w:szCs w:val="28"/>
          <w:lang w:eastAsia="zh-CN"/>
        </w:rPr>
        <w:t>- Tuần 12 tiến hành dạy học các môn học còn lại, GVBM không mở phòng riêng vào dạy trên nhóm lớp cùng GVCN, không gây áp lực cho PH-HS.</w:t>
      </w:r>
    </w:p>
    <w:p w:rsidR="00B65308" w:rsidRDefault="00AC66F7" w:rsidP="00AC66F7">
      <w:pPr>
        <w:spacing w:line="276" w:lineRule="auto"/>
        <w:ind w:firstLine="720"/>
        <w:jc w:val="both"/>
        <w:rPr>
          <w:rFonts w:eastAsia="SimSun"/>
          <w:szCs w:val="28"/>
          <w:lang w:eastAsia="zh-CN"/>
        </w:rPr>
      </w:pPr>
      <w:r>
        <w:rPr>
          <w:rFonts w:eastAsia="SimSun"/>
          <w:szCs w:val="28"/>
          <w:lang w:eastAsia="zh-CN"/>
        </w:rPr>
        <w:t>- GVCN và GV bộ môn tiếng Anh</w:t>
      </w:r>
      <w:r w:rsidR="00B65308">
        <w:rPr>
          <w:rFonts w:eastAsia="SimSun"/>
          <w:szCs w:val="28"/>
          <w:lang w:eastAsia="zh-CN"/>
        </w:rPr>
        <w:t>, duy trì tốt việc</w:t>
      </w:r>
      <w:r>
        <w:rPr>
          <w:rFonts w:eastAsia="SimSun"/>
          <w:szCs w:val="28"/>
          <w:lang w:eastAsia="zh-CN"/>
        </w:rPr>
        <w:t xml:space="preserve"> hỗ trợ, bồi dưỡng cho học sinh năng khiếu có kiến thức vượt trội chuẩn bị tham gia, giao lưu tiếng Anh cấp thị xã, tăng cường GDKNS, KN ứng dụng CNTT, cho học sinh, tư vấn hỗ trợ cho HS còn hạn chế trong học tập. </w:t>
      </w:r>
    </w:p>
    <w:p w:rsidR="00AC66F7" w:rsidRDefault="00B65308" w:rsidP="00AC66F7">
      <w:pPr>
        <w:spacing w:line="276" w:lineRule="auto"/>
        <w:ind w:firstLine="720"/>
        <w:jc w:val="both"/>
        <w:rPr>
          <w:rFonts w:eastAsia="SimSun"/>
          <w:szCs w:val="28"/>
          <w:lang w:eastAsia="zh-CN"/>
        </w:rPr>
      </w:pPr>
      <w:r>
        <w:rPr>
          <w:rFonts w:eastAsia="SimSun"/>
          <w:szCs w:val="28"/>
          <w:lang w:eastAsia="zh-CN"/>
        </w:rPr>
        <w:t>Thực hiện tương đối tốt việc</w:t>
      </w:r>
      <w:r w:rsidR="00AC66F7">
        <w:rPr>
          <w:rFonts w:eastAsia="SimSun"/>
          <w:szCs w:val="28"/>
          <w:lang w:eastAsia="zh-CN"/>
        </w:rPr>
        <w:t xml:space="preserve"> kiểm tra, nhận xét, chữa bài tư vấn cho học sinh thường xuyên theo TT22/TT27. Thực hiện </w:t>
      </w:r>
      <w:r w:rsidR="006E5FE0">
        <w:rPr>
          <w:rFonts w:eastAsia="SimSun"/>
          <w:szCs w:val="28"/>
          <w:lang w:eastAsia="zh-CN"/>
        </w:rPr>
        <w:t xml:space="preserve">tốt việc </w:t>
      </w:r>
      <w:r w:rsidR="00AC66F7">
        <w:rPr>
          <w:rFonts w:eastAsia="SimSun"/>
          <w:szCs w:val="28"/>
          <w:lang w:eastAsia="zh-CN"/>
        </w:rPr>
        <w:t xml:space="preserve">bồi dưỡng thường xuyên </w:t>
      </w:r>
      <w:r w:rsidR="006E5FE0">
        <w:rPr>
          <w:rFonts w:eastAsia="SimSun"/>
          <w:szCs w:val="28"/>
          <w:lang w:eastAsia="zh-CN"/>
        </w:rPr>
        <w:t xml:space="preserve">100% CBGV, đã </w:t>
      </w:r>
      <w:r w:rsidR="00AC66F7">
        <w:rPr>
          <w:rFonts w:eastAsia="SimSun"/>
          <w:szCs w:val="28"/>
          <w:lang w:eastAsia="zh-CN"/>
        </w:rPr>
        <w:t>hoàn thành modunl4.</w:t>
      </w:r>
    </w:p>
    <w:p w:rsidR="00AC66F7" w:rsidRPr="002B7B5E" w:rsidRDefault="00AC66F7" w:rsidP="002B7B5E">
      <w:pPr>
        <w:ind w:firstLine="720"/>
        <w:rPr>
          <w:szCs w:val="28"/>
        </w:rPr>
      </w:pPr>
      <w:r w:rsidRPr="006E5FE0">
        <w:rPr>
          <w:rFonts w:eastAsia="SimSun"/>
          <w:color w:val="FF0000"/>
          <w:szCs w:val="28"/>
          <w:lang w:eastAsia="zh-CN"/>
        </w:rPr>
        <w:t xml:space="preserve">- </w:t>
      </w:r>
      <w:r w:rsidR="006E5FE0" w:rsidRPr="006E5FE0">
        <w:rPr>
          <w:rFonts w:eastAsia="SimSun"/>
          <w:color w:val="FF0000"/>
          <w:szCs w:val="28"/>
          <w:lang w:eastAsia="zh-CN"/>
        </w:rPr>
        <w:t>Đã tiến hành t</w:t>
      </w:r>
      <w:r w:rsidRPr="006E5FE0">
        <w:rPr>
          <w:rFonts w:eastAsia="SimSun"/>
          <w:color w:val="FF0000"/>
          <w:szCs w:val="28"/>
          <w:lang w:eastAsia="zh-CN"/>
        </w:rPr>
        <w:t xml:space="preserve">hanh tra toàn diện GV 2 đ/c </w:t>
      </w:r>
      <w:r w:rsidR="002B7B5E">
        <w:rPr>
          <w:rFonts w:eastAsia="SimSun"/>
          <w:szCs w:val="28"/>
          <w:lang w:eastAsia="zh-CN"/>
        </w:rPr>
        <w:t>(</w:t>
      </w:r>
      <w:r w:rsidR="002B7B5E">
        <w:rPr>
          <w:szCs w:val="28"/>
        </w:rPr>
        <w:t>Nguyễn Thị Vui; Nguyễn Thị Bích Vy)</w:t>
      </w:r>
    </w:p>
    <w:p w:rsidR="00AC66F7" w:rsidRDefault="00AC66F7" w:rsidP="00AC66F7">
      <w:pPr>
        <w:spacing w:line="276" w:lineRule="auto"/>
        <w:ind w:firstLine="720"/>
        <w:jc w:val="both"/>
        <w:rPr>
          <w:rFonts w:eastAsia="SimSun"/>
          <w:szCs w:val="28"/>
          <w:lang w:eastAsia="zh-CN"/>
        </w:rPr>
      </w:pPr>
      <w:r>
        <w:rPr>
          <w:rFonts w:eastAsia="SimSun"/>
          <w:szCs w:val="28"/>
          <w:lang w:eastAsia="zh-CN"/>
        </w:rPr>
        <w:t xml:space="preserve">- </w:t>
      </w:r>
      <w:r w:rsidR="006E5FE0">
        <w:rPr>
          <w:rFonts w:eastAsia="SimSun"/>
          <w:szCs w:val="28"/>
          <w:lang w:eastAsia="zh-CN"/>
        </w:rPr>
        <w:t>Đã thực hiện được</w:t>
      </w:r>
      <w:r>
        <w:rPr>
          <w:rFonts w:eastAsia="SimSun"/>
          <w:szCs w:val="28"/>
          <w:lang w:eastAsia="zh-CN"/>
        </w:rPr>
        <w:t xml:space="preserve"> chuyên đề về dạy học trực tuyến </w:t>
      </w:r>
      <w:r w:rsidR="006E5FE0">
        <w:rPr>
          <w:rFonts w:eastAsia="SimSun"/>
          <w:szCs w:val="28"/>
          <w:lang w:eastAsia="zh-CN"/>
        </w:rPr>
        <w:t xml:space="preserve">cấp trường như kế hoạch đề ra cụ thể: </w:t>
      </w:r>
      <w:r>
        <w:rPr>
          <w:rFonts w:eastAsia="SimSun"/>
          <w:szCs w:val="28"/>
          <w:lang w:eastAsia="zh-CN"/>
        </w:rPr>
        <w:t>môn TV</w:t>
      </w:r>
      <w:r w:rsidR="006E5FE0">
        <w:rPr>
          <w:rFonts w:eastAsia="SimSun"/>
          <w:szCs w:val="28"/>
          <w:lang w:eastAsia="zh-CN"/>
        </w:rPr>
        <w:t xml:space="preserve"> lớp 1,</w:t>
      </w:r>
      <w:r>
        <w:rPr>
          <w:rFonts w:eastAsia="SimSun"/>
          <w:szCs w:val="28"/>
          <w:lang w:eastAsia="zh-CN"/>
        </w:rPr>
        <w:t xml:space="preserve"> môn Toán</w:t>
      </w:r>
      <w:r w:rsidR="006E5FE0">
        <w:rPr>
          <w:rFonts w:eastAsia="SimSun"/>
          <w:szCs w:val="28"/>
          <w:lang w:eastAsia="zh-CN"/>
        </w:rPr>
        <w:t xml:space="preserve"> lớp 2, </w:t>
      </w:r>
      <w:r>
        <w:rPr>
          <w:rFonts w:eastAsia="SimSun"/>
          <w:szCs w:val="28"/>
          <w:lang w:eastAsia="zh-CN"/>
        </w:rPr>
        <w:t>môn TNXH</w:t>
      </w:r>
      <w:r w:rsidR="006E5FE0">
        <w:rPr>
          <w:rFonts w:eastAsia="SimSun"/>
          <w:szCs w:val="28"/>
          <w:lang w:eastAsia="zh-CN"/>
        </w:rPr>
        <w:t xml:space="preserve"> lớp 3; </w:t>
      </w:r>
      <w:r>
        <w:rPr>
          <w:rFonts w:eastAsia="SimSun"/>
          <w:szCs w:val="28"/>
          <w:lang w:eastAsia="zh-CN"/>
        </w:rPr>
        <w:t>môn Khoa học</w:t>
      </w:r>
      <w:r w:rsidR="006E5FE0">
        <w:rPr>
          <w:rFonts w:eastAsia="SimSun"/>
          <w:szCs w:val="28"/>
          <w:lang w:eastAsia="zh-CN"/>
        </w:rPr>
        <w:t xml:space="preserve"> lướp 4, môn LS lớp 5.</w:t>
      </w:r>
    </w:p>
    <w:p w:rsidR="00AC66F7" w:rsidRDefault="00AC66F7" w:rsidP="00AC66F7">
      <w:pPr>
        <w:spacing w:line="276" w:lineRule="auto"/>
        <w:jc w:val="both"/>
        <w:rPr>
          <w:rFonts w:eastAsia="SimSun"/>
          <w:szCs w:val="28"/>
          <w:lang w:eastAsia="zh-CN"/>
        </w:rPr>
      </w:pPr>
      <w:r>
        <w:rPr>
          <w:rFonts w:eastAsia="SimSun"/>
          <w:szCs w:val="28"/>
          <w:lang w:eastAsia="zh-CN"/>
        </w:rPr>
        <w:t xml:space="preserve">         - Tất cả GV gửi đường link cho BGH dự giờ thăm lớp và góp ý tư vấn hỗ trợ chuyên môn hoặc kiểm tra nề nếp dạy học (đột xuất).</w:t>
      </w:r>
    </w:p>
    <w:p w:rsidR="00EE5717" w:rsidRPr="002A1B77" w:rsidRDefault="00EE5717" w:rsidP="002A1B77">
      <w:pPr>
        <w:ind w:firstLine="720"/>
        <w:rPr>
          <w:szCs w:val="28"/>
        </w:rPr>
      </w:pPr>
      <w:r>
        <w:rPr>
          <w:rFonts w:eastAsia="SimSun"/>
          <w:szCs w:val="28"/>
          <w:lang w:eastAsia="zh-CN"/>
        </w:rPr>
        <w:t>- Đ</w:t>
      </w:r>
      <w:r w:rsidR="002B7B5E">
        <w:rPr>
          <w:rFonts w:eastAsia="SimSun"/>
          <w:szCs w:val="28"/>
          <w:lang w:eastAsia="zh-CN"/>
        </w:rPr>
        <w:t>ã tổ chức cho học sinh thi trạng nguyên Tiếng Việt cấp trường đạt 12/13 em;</w:t>
      </w:r>
    </w:p>
    <w:p w:rsidR="00AC66F7" w:rsidRDefault="00AC66F7" w:rsidP="00AC66F7">
      <w:pPr>
        <w:spacing w:line="276" w:lineRule="auto"/>
        <w:jc w:val="both"/>
        <w:rPr>
          <w:rFonts w:eastAsia="SimSun"/>
          <w:szCs w:val="28"/>
          <w:lang w:eastAsia="zh-CN"/>
        </w:rPr>
      </w:pPr>
      <w:r>
        <w:rPr>
          <w:rFonts w:eastAsia="SimSun"/>
          <w:szCs w:val="28"/>
          <w:lang w:eastAsia="zh-CN"/>
        </w:rPr>
        <w:t xml:space="preserve"> </w:t>
      </w:r>
      <w:r>
        <w:rPr>
          <w:rFonts w:eastAsia="SimSun"/>
          <w:szCs w:val="28"/>
          <w:lang w:eastAsia="zh-CN"/>
        </w:rPr>
        <w:tab/>
        <w:t xml:space="preserve">- Kiểm tra KHBD </w:t>
      </w:r>
      <w:r w:rsidR="008F63B6">
        <w:rPr>
          <w:rFonts w:eastAsia="SimSun"/>
          <w:szCs w:val="28"/>
          <w:lang w:eastAsia="zh-CN"/>
        </w:rPr>
        <w:t xml:space="preserve">trên Vnedu </w:t>
      </w:r>
      <w:r>
        <w:rPr>
          <w:rFonts w:eastAsia="SimSun"/>
          <w:szCs w:val="28"/>
          <w:lang w:eastAsia="zh-CN"/>
        </w:rPr>
        <w:t>và sản phẩm của học sinh trên từng lớp.</w:t>
      </w:r>
    </w:p>
    <w:p w:rsidR="00AC66F7" w:rsidRPr="00DE2763" w:rsidRDefault="00AC66F7" w:rsidP="00DE2763">
      <w:pPr>
        <w:pStyle w:val="ListParagraph"/>
        <w:numPr>
          <w:ilvl w:val="0"/>
          <w:numId w:val="6"/>
        </w:numPr>
        <w:spacing w:line="276" w:lineRule="auto"/>
        <w:jc w:val="both"/>
        <w:rPr>
          <w:rFonts w:eastAsia="SimSun"/>
          <w:b/>
          <w:szCs w:val="28"/>
          <w:lang w:eastAsia="zh-CN"/>
        </w:rPr>
      </w:pPr>
      <w:r w:rsidRPr="00DE2763">
        <w:rPr>
          <w:rFonts w:eastAsia="SimSun"/>
          <w:b/>
          <w:szCs w:val="28"/>
          <w:lang w:eastAsia="zh-CN"/>
        </w:rPr>
        <w:lastRenderedPageBreak/>
        <w:t>Công tác khác:</w:t>
      </w:r>
    </w:p>
    <w:p w:rsidR="00AC66F7" w:rsidRDefault="00AC66F7" w:rsidP="00AC66F7">
      <w:pPr>
        <w:spacing w:line="276" w:lineRule="auto"/>
        <w:ind w:left="490"/>
        <w:jc w:val="both"/>
        <w:rPr>
          <w:rFonts w:eastAsia="SimSun"/>
          <w:szCs w:val="28"/>
          <w:lang w:eastAsia="zh-CN"/>
        </w:rPr>
      </w:pPr>
      <w:r>
        <w:rPr>
          <w:rFonts w:eastAsia="SimSun"/>
          <w:b/>
          <w:szCs w:val="28"/>
          <w:lang w:eastAsia="zh-CN"/>
        </w:rPr>
        <w:t xml:space="preserve">  </w:t>
      </w:r>
      <w:r>
        <w:rPr>
          <w:rFonts w:eastAsia="SimSun"/>
          <w:szCs w:val="28"/>
          <w:lang w:eastAsia="zh-CN"/>
        </w:rPr>
        <w:t>- Thực hiện tốt công tác tryên truyền phòng chống dịch bệnh COVID-19, trong khi giảng dạy.</w:t>
      </w:r>
    </w:p>
    <w:p w:rsidR="00AC66F7" w:rsidRDefault="00DE2763" w:rsidP="00AC66F7">
      <w:pPr>
        <w:spacing w:line="276" w:lineRule="auto"/>
        <w:ind w:left="490"/>
        <w:jc w:val="both"/>
        <w:rPr>
          <w:rFonts w:eastAsia="SimSun"/>
          <w:szCs w:val="28"/>
          <w:lang w:eastAsia="zh-CN"/>
        </w:rPr>
      </w:pPr>
      <w:r>
        <w:rPr>
          <w:rFonts w:eastAsia="SimSun"/>
          <w:szCs w:val="28"/>
          <w:lang w:eastAsia="zh-CN"/>
        </w:rPr>
        <w:t xml:space="preserve"> - Tham gia đầy đủ các chuyên đề</w:t>
      </w:r>
      <w:r w:rsidR="00AC66F7">
        <w:rPr>
          <w:rFonts w:eastAsia="SimSun"/>
          <w:szCs w:val="28"/>
          <w:lang w:eastAsia="zh-CN"/>
        </w:rPr>
        <w:t xml:space="preserve"> do Phòng GD và </w:t>
      </w:r>
      <w:r>
        <w:rPr>
          <w:rFonts w:eastAsia="SimSun"/>
          <w:szCs w:val="28"/>
          <w:lang w:eastAsia="zh-CN"/>
        </w:rPr>
        <w:t>sở giáo dục</w:t>
      </w:r>
      <w:r w:rsidR="00AC66F7">
        <w:rPr>
          <w:rFonts w:eastAsia="SimSun"/>
          <w:szCs w:val="28"/>
          <w:lang w:eastAsia="zh-CN"/>
        </w:rPr>
        <w:t xml:space="preserve"> triển khai. </w:t>
      </w:r>
    </w:p>
    <w:p w:rsidR="00AC66F7" w:rsidRPr="00DF0D7F" w:rsidRDefault="00DE2763" w:rsidP="00DE2763">
      <w:pPr>
        <w:spacing w:line="240" w:lineRule="auto"/>
        <w:rPr>
          <w:rFonts w:eastAsia="SimSun"/>
          <w:b/>
          <w:szCs w:val="28"/>
          <w:lang w:eastAsia="zh-CN"/>
        </w:rPr>
      </w:pPr>
      <w:r>
        <w:rPr>
          <w:rFonts w:eastAsia="SimSun"/>
          <w:b/>
          <w:szCs w:val="28"/>
          <w:lang w:eastAsia="zh-CN"/>
        </w:rPr>
        <w:tab/>
      </w:r>
      <w:r w:rsidRPr="00DF0D7F">
        <w:rPr>
          <w:rFonts w:eastAsia="SimSun"/>
          <w:b/>
          <w:szCs w:val="28"/>
          <w:lang w:eastAsia="zh-CN"/>
        </w:rPr>
        <w:t xml:space="preserve">3. Tồn tại: </w:t>
      </w:r>
    </w:p>
    <w:p w:rsidR="00DE2763" w:rsidRDefault="00DE2763" w:rsidP="00DE2763">
      <w:pPr>
        <w:spacing w:line="240" w:lineRule="auto"/>
        <w:rPr>
          <w:rFonts w:eastAsia="SimSun"/>
          <w:szCs w:val="28"/>
          <w:lang w:eastAsia="zh-CN"/>
        </w:rPr>
      </w:pPr>
      <w:r w:rsidRPr="0036199F">
        <w:rPr>
          <w:rFonts w:eastAsia="SimSun"/>
          <w:szCs w:val="28"/>
          <w:lang w:eastAsia="zh-CN"/>
        </w:rPr>
        <w:tab/>
        <w:t xml:space="preserve">- Nề nếp dạy và học </w:t>
      </w:r>
      <w:r w:rsidR="0036199F" w:rsidRPr="0036199F">
        <w:rPr>
          <w:rFonts w:eastAsia="SimSun"/>
          <w:szCs w:val="28"/>
          <w:lang w:eastAsia="zh-CN"/>
        </w:rPr>
        <w:t xml:space="preserve">ở một số lớp </w:t>
      </w:r>
      <w:r w:rsidRPr="0036199F">
        <w:rPr>
          <w:rFonts w:eastAsia="SimSun"/>
          <w:szCs w:val="28"/>
          <w:lang w:eastAsia="zh-CN"/>
        </w:rPr>
        <w:t>chưa thật sự nghiêm túc</w:t>
      </w:r>
      <w:r w:rsidR="0036199F" w:rsidRPr="0036199F">
        <w:rPr>
          <w:rFonts w:eastAsia="SimSun"/>
          <w:szCs w:val="28"/>
          <w:lang w:eastAsia="zh-CN"/>
        </w:rPr>
        <w:t>, đường truyền của một số GV, HS không ổn định, nhiều em chưa thật sự chú ý trong học tập</w:t>
      </w:r>
      <w:r w:rsidR="000D0550">
        <w:rPr>
          <w:rFonts w:eastAsia="SimSun"/>
          <w:szCs w:val="28"/>
          <w:lang w:eastAsia="zh-CN"/>
        </w:rPr>
        <w:t>.</w:t>
      </w:r>
    </w:p>
    <w:p w:rsidR="000D0550" w:rsidRDefault="000D0550" w:rsidP="00DE2763">
      <w:pPr>
        <w:spacing w:line="240" w:lineRule="auto"/>
        <w:rPr>
          <w:rFonts w:eastAsia="SimSun"/>
          <w:szCs w:val="28"/>
          <w:lang w:eastAsia="zh-CN"/>
        </w:rPr>
      </w:pPr>
      <w:r>
        <w:rPr>
          <w:rFonts w:eastAsia="SimSun"/>
          <w:szCs w:val="28"/>
          <w:lang w:eastAsia="zh-CN"/>
        </w:rPr>
        <w:tab/>
        <w:t>- Một số giáo viên gửi KHBD lên Vnedu chưa đúng với thời gian quy định.</w:t>
      </w:r>
    </w:p>
    <w:p w:rsidR="000D0550" w:rsidRDefault="000D0550" w:rsidP="00DE2763">
      <w:pPr>
        <w:spacing w:line="240" w:lineRule="auto"/>
        <w:rPr>
          <w:rFonts w:eastAsia="SimSun"/>
          <w:szCs w:val="28"/>
          <w:lang w:eastAsia="zh-CN"/>
        </w:rPr>
      </w:pPr>
      <w:r>
        <w:rPr>
          <w:rFonts w:eastAsia="SimSun"/>
          <w:szCs w:val="28"/>
          <w:lang w:eastAsia="zh-CN"/>
        </w:rPr>
        <w:tab/>
        <w:t>- Còn tình trạng GV xây dựng KHBD chưa đúng theo CV số 2345/BGDDT.</w:t>
      </w:r>
    </w:p>
    <w:p w:rsidR="009D42CF" w:rsidRPr="0036199F" w:rsidRDefault="009D42CF" w:rsidP="00DE2763">
      <w:pPr>
        <w:spacing w:line="240" w:lineRule="auto"/>
        <w:rPr>
          <w:rFonts w:eastAsia="SimSun"/>
          <w:szCs w:val="28"/>
          <w:lang w:eastAsia="zh-CN"/>
        </w:rPr>
      </w:pPr>
      <w:r>
        <w:rPr>
          <w:rFonts w:eastAsia="SimSun"/>
          <w:szCs w:val="28"/>
          <w:lang w:eastAsia="zh-CN"/>
        </w:rPr>
        <w:tab/>
        <w:t xml:space="preserve">- GV phải tham gia tập huấn </w:t>
      </w:r>
      <w:r w:rsidR="00C74A75">
        <w:rPr>
          <w:rFonts w:eastAsia="SimSun"/>
          <w:szCs w:val="28"/>
          <w:lang w:eastAsia="zh-CN"/>
        </w:rPr>
        <w:t>theo lịch của các cấp trên nhiều nên thời gian học của các lớp không ổn định.</w:t>
      </w:r>
    </w:p>
    <w:p w:rsidR="0048352A" w:rsidRDefault="00AB14D6" w:rsidP="00802CF4">
      <w:pPr>
        <w:spacing w:line="360" w:lineRule="auto"/>
        <w:ind w:firstLine="720"/>
        <w:jc w:val="both"/>
        <w:rPr>
          <w:rFonts w:eastAsia="SimSun"/>
          <w:b/>
          <w:szCs w:val="28"/>
          <w:lang w:eastAsia="zh-CN"/>
        </w:rPr>
      </w:pPr>
      <w:r>
        <w:rPr>
          <w:rFonts w:eastAsia="SimSun"/>
          <w:b/>
          <w:szCs w:val="28"/>
          <w:lang w:eastAsia="zh-CN"/>
        </w:rPr>
        <w:t>II. KẾ HOẠCH THÁNG 1/202</w:t>
      </w:r>
      <w:r w:rsidR="00DF0D7F">
        <w:rPr>
          <w:rFonts w:eastAsia="SimSun"/>
          <w:b/>
          <w:szCs w:val="28"/>
          <w:lang w:eastAsia="zh-CN"/>
        </w:rPr>
        <w:t>2</w:t>
      </w:r>
    </w:p>
    <w:p w:rsidR="0048352A" w:rsidRDefault="00AB14D6">
      <w:pPr>
        <w:spacing w:line="276" w:lineRule="auto"/>
        <w:jc w:val="both"/>
        <w:rPr>
          <w:rFonts w:eastAsia="SimSun"/>
          <w:szCs w:val="28"/>
          <w:lang w:eastAsia="zh-CN"/>
        </w:rPr>
      </w:pPr>
      <w:r>
        <w:rPr>
          <w:rFonts w:eastAsia="SimSun"/>
          <w:szCs w:val="28"/>
          <w:lang w:eastAsia="zh-CN"/>
        </w:rPr>
        <w:tab/>
      </w:r>
      <w:r>
        <w:rPr>
          <w:rFonts w:eastAsia="SimSun"/>
          <w:b/>
          <w:szCs w:val="28"/>
          <w:u w:val="dotted"/>
          <w:lang w:eastAsia="zh-CN"/>
        </w:rPr>
        <w:t>Chủ đề:</w:t>
      </w:r>
      <w:r>
        <w:rPr>
          <w:rFonts w:eastAsia="SimSun"/>
          <w:szCs w:val="28"/>
          <w:lang w:eastAsia="zh-CN"/>
        </w:rPr>
        <w:t xml:space="preserve"> </w:t>
      </w:r>
      <w:r>
        <w:rPr>
          <w:rFonts w:eastAsia="SimSun"/>
          <w:b/>
          <w:i/>
          <w:szCs w:val="28"/>
          <w:lang w:eastAsia="zh-CN"/>
        </w:rPr>
        <w:t>Thi đua lập thành tích chào mừng năm mớ</w:t>
      </w:r>
      <w:r w:rsidR="00817A44">
        <w:rPr>
          <w:rFonts w:eastAsia="SimSun"/>
          <w:b/>
          <w:i/>
          <w:szCs w:val="28"/>
          <w:lang w:eastAsia="zh-CN"/>
        </w:rPr>
        <w:t>i</w:t>
      </w:r>
      <w:r>
        <w:rPr>
          <w:rFonts w:eastAsia="SimSun"/>
          <w:b/>
          <w:i/>
          <w:szCs w:val="28"/>
          <w:lang w:eastAsia="zh-CN"/>
        </w:rPr>
        <w:t xml:space="preserve"> 202</w:t>
      </w:r>
      <w:r w:rsidR="00FB19AC">
        <w:rPr>
          <w:rFonts w:eastAsia="SimSun"/>
          <w:b/>
          <w:i/>
          <w:szCs w:val="28"/>
          <w:lang w:eastAsia="zh-CN"/>
        </w:rPr>
        <w:t>2</w:t>
      </w:r>
      <w:r>
        <w:rPr>
          <w:rFonts w:eastAsia="SimSun"/>
          <w:b/>
          <w:i/>
          <w:szCs w:val="28"/>
          <w:lang w:eastAsia="zh-CN"/>
        </w:rPr>
        <w:t>.</w:t>
      </w:r>
      <w:r w:rsidR="00817A44">
        <w:rPr>
          <w:rFonts w:eastAsia="SimSun"/>
          <w:b/>
          <w:i/>
          <w:szCs w:val="28"/>
          <w:lang w:eastAsia="zh-CN"/>
        </w:rPr>
        <w:t>(Nhâm dần).</w:t>
      </w:r>
    </w:p>
    <w:p w:rsidR="0048352A" w:rsidRDefault="00AB14D6">
      <w:pPr>
        <w:spacing w:line="276" w:lineRule="auto"/>
        <w:jc w:val="both"/>
        <w:rPr>
          <w:rFonts w:eastAsia="SimSun"/>
          <w:b/>
          <w:szCs w:val="28"/>
          <w:lang w:eastAsia="zh-CN"/>
        </w:rPr>
      </w:pPr>
      <w:r>
        <w:rPr>
          <w:rFonts w:eastAsia="SimSun"/>
          <w:b/>
          <w:szCs w:val="28"/>
          <w:lang w:eastAsia="zh-CN"/>
        </w:rPr>
        <w:tab/>
        <w:t>1. Công tác chuyên môn:</w:t>
      </w:r>
    </w:p>
    <w:p w:rsidR="0048352A" w:rsidRDefault="00AB14D6" w:rsidP="00CD768F">
      <w:pPr>
        <w:spacing w:line="276" w:lineRule="auto"/>
        <w:ind w:firstLine="720"/>
        <w:jc w:val="both"/>
        <w:rPr>
          <w:rFonts w:eastAsia="SimSun"/>
          <w:szCs w:val="28"/>
          <w:lang w:eastAsia="zh-CN"/>
        </w:rPr>
      </w:pPr>
      <w:r>
        <w:rPr>
          <w:rFonts w:eastAsia="SimSun"/>
          <w:szCs w:val="28"/>
          <w:lang w:eastAsia="zh-CN"/>
        </w:rPr>
        <w:t xml:space="preserve"> - Thực hiện chương trình tuần 1</w:t>
      </w:r>
      <w:r w:rsidR="001C57D2">
        <w:rPr>
          <w:rFonts w:eastAsia="SimSun"/>
          <w:szCs w:val="28"/>
          <w:lang w:eastAsia="zh-CN"/>
        </w:rPr>
        <w:t>7</w:t>
      </w:r>
      <w:r>
        <w:rPr>
          <w:rFonts w:eastAsia="SimSun"/>
          <w:szCs w:val="28"/>
          <w:lang w:eastAsia="zh-CN"/>
        </w:rPr>
        <w:t xml:space="preserve"> đến tuầ</w:t>
      </w:r>
      <w:r w:rsidR="00234C78">
        <w:rPr>
          <w:rFonts w:eastAsia="SimSun"/>
          <w:szCs w:val="28"/>
          <w:lang w:eastAsia="zh-CN"/>
        </w:rPr>
        <w:t>n 20</w:t>
      </w:r>
      <w:r>
        <w:rPr>
          <w:rFonts w:eastAsia="SimSun"/>
          <w:szCs w:val="28"/>
          <w:lang w:eastAsia="zh-CN"/>
        </w:rPr>
        <w:t xml:space="preserve">, ngày thứ </w:t>
      </w:r>
      <w:r w:rsidR="004C3992">
        <w:rPr>
          <w:rFonts w:eastAsia="SimSun"/>
          <w:szCs w:val="28"/>
          <w:lang w:eastAsia="zh-CN"/>
        </w:rPr>
        <w:t>2</w:t>
      </w:r>
      <w:r>
        <w:rPr>
          <w:rFonts w:eastAsia="SimSun"/>
          <w:szCs w:val="28"/>
          <w:lang w:eastAsia="zh-CN"/>
        </w:rPr>
        <w:t>/1/1/202</w:t>
      </w:r>
      <w:r w:rsidR="004C3992">
        <w:rPr>
          <w:rFonts w:eastAsia="SimSun"/>
          <w:szCs w:val="28"/>
          <w:lang w:eastAsia="zh-CN"/>
        </w:rPr>
        <w:t>2</w:t>
      </w:r>
      <w:r>
        <w:rPr>
          <w:rFonts w:eastAsia="SimSun"/>
          <w:szCs w:val="28"/>
          <w:lang w:eastAsia="zh-CN"/>
        </w:rPr>
        <w:t>, nghỉ tết DL</w:t>
      </w:r>
      <w:r w:rsidR="00573D51">
        <w:rPr>
          <w:rFonts w:eastAsia="SimSun"/>
          <w:szCs w:val="28"/>
          <w:lang w:eastAsia="zh-CN"/>
        </w:rPr>
        <w:t>,</w:t>
      </w:r>
      <w:r w:rsidR="00CD768F">
        <w:rPr>
          <w:rFonts w:eastAsia="SimSun"/>
          <w:szCs w:val="28"/>
          <w:lang w:eastAsia="zh-CN"/>
        </w:rPr>
        <w:t xml:space="preserve"> ra đề</w:t>
      </w:r>
      <w:r w:rsidR="00573D51">
        <w:rPr>
          <w:rFonts w:eastAsia="SimSun"/>
          <w:szCs w:val="28"/>
          <w:lang w:eastAsia="zh-CN"/>
        </w:rPr>
        <w:t xml:space="preserve"> thi CKI</w:t>
      </w:r>
      <w:r w:rsidR="00CD768F">
        <w:rPr>
          <w:rFonts w:eastAsia="SimSun"/>
          <w:szCs w:val="28"/>
          <w:lang w:eastAsia="zh-CN"/>
        </w:rPr>
        <w:t xml:space="preserve"> và nộp </w:t>
      </w:r>
      <w:r w:rsidR="00A46722">
        <w:rPr>
          <w:rFonts w:eastAsia="SimSun"/>
          <w:szCs w:val="28"/>
          <w:lang w:eastAsia="zh-CN"/>
        </w:rPr>
        <w:t xml:space="preserve">về khối trưởng </w:t>
      </w:r>
      <w:r w:rsidR="00CD768F">
        <w:rPr>
          <w:rFonts w:eastAsia="SimSun"/>
          <w:szCs w:val="28"/>
          <w:lang w:eastAsia="zh-CN"/>
        </w:rPr>
        <w:t>vào thứ sáu tuầ</w:t>
      </w:r>
      <w:r w:rsidR="00F952D1">
        <w:rPr>
          <w:rFonts w:eastAsia="SimSun"/>
          <w:szCs w:val="28"/>
          <w:lang w:eastAsia="zh-CN"/>
        </w:rPr>
        <w:t xml:space="preserve">n </w:t>
      </w:r>
      <w:r w:rsidR="00CD768F">
        <w:rPr>
          <w:rFonts w:eastAsia="SimSun"/>
          <w:szCs w:val="28"/>
          <w:lang w:eastAsia="zh-CN"/>
        </w:rPr>
        <w:t>17.</w:t>
      </w:r>
      <w:r w:rsidR="00866C29">
        <w:rPr>
          <w:rFonts w:eastAsia="SimSun"/>
          <w:szCs w:val="28"/>
          <w:lang w:eastAsia="zh-CN"/>
        </w:rPr>
        <w:t xml:space="preserve"> </w:t>
      </w:r>
      <w:r w:rsidR="00A46722">
        <w:rPr>
          <w:rFonts w:eastAsia="SimSun"/>
          <w:szCs w:val="28"/>
          <w:lang w:eastAsia="zh-CN"/>
        </w:rPr>
        <w:t xml:space="preserve">Khối trưởng nộp chuyên môn thừ 2 tuần 18. </w:t>
      </w:r>
      <w:r w:rsidR="00037955">
        <w:rPr>
          <w:rFonts w:eastAsia="SimSun"/>
          <w:szCs w:val="28"/>
          <w:lang w:eastAsia="zh-CN"/>
        </w:rPr>
        <w:t>(</w:t>
      </w:r>
      <w:r w:rsidR="00A46722">
        <w:rPr>
          <w:rFonts w:eastAsia="SimSun"/>
          <w:szCs w:val="28"/>
          <w:lang w:eastAsia="zh-CN"/>
        </w:rPr>
        <w:t xml:space="preserve">Chú ý: </w:t>
      </w:r>
      <w:r w:rsidR="00AC41B6">
        <w:rPr>
          <w:rFonts w:eastAsia="SimSun"/>
          <w:szCs w:val="28"/>
          <w:lang w:eastAsia="zh-CN"/>
        </w:rPr>
        <w:t>tránh ND đã</w:t>
      </w:r>
      <w:r w:rsidR="00037955">
        <w:rPr>
          <w:rFonts w:eastAsia="SimSun"/>
          <w:szCs w:val="28"/>
          <w:lang w:eastAsia="zh-CN"/>
        </w:rPr>
        <w:t xml:space="preserve"> tinh giảm</w:t>
      </w:r>
      <w:r w:rsidR="00573D51">
        <w:rPr>
          <w:rFonts w:eastAsia="SimSun"/>
          <w:szCs w:val="28"/>
          <w:lang w:eastAsia="zh-CN"/>
        </w:rPr>
        <w:t xml:space="preserve"> ở CV/1388</w:t>
      </w:r>
      <w:r w:rsidR="00037955">
        <w:rPr>
          <w:rFonts w:eastAsia="SimSun"/>
          <w:szCs w:val="28"/>
          <w:lang w:eastAsia="zh-CN"/>
        </w:rPr>
        <w:t>)</w:t>
      </w:r>
    </w:p>
    <w:p w:rsidR="00A46722" w:rsidRDefault="00A46722" w:rsidP="00CD768F">
      <w:pPr>
        <w:spacing w:line="276" w:lineRule="auto"/>
        <w:ind w:firstLine="720"/>
        <w:jc w:val="both"/>
        <w:rPr>
          <w:rFonts w:eastAsia="SimSun"/>
          <w:szCs w:val="28"/>
          <w:lang w:eastAsia="zh-CN"/>
        </w:rPr>
      </w:pPr>
      <w:r>
        <w:rPr>
          <w:rFonts w:eastAsia="SimSun"/>
          <w:szCs w:val="28"/>
          <w:lang w:eastAsia="zh-CN"/>
        </w:rPr>
        <w:t>- Khối 1 và khối 5 học trực tiếp, khối 2,3,4, học trực tuyến theo quy định.</w:t>
      </w:r>
    </w:p>
    <w:p w:rsidR="0048352A" w:rsidRDefault="00AB14D6" w:rsidP="00CD768F">
      <w:pPr>
        <w:spacing w:line="276" w:lineRule="auto"/>
        <w:ind w:firstLine="720"/>
        <w:jc w:val="both"/>
        <w:rPr>
          <w:rFonts w:eastAsia="SimSun"/>
          <w:szCs w:val="28"/>
          <w:lang w:eastAsia="zh-CN"/>
        </w:rPr>
      </w:pPr>
      <w:r>
        <w:rPr>
          <w:rFonts w:eastAsia="SimSun"/>
          <w:szCs w:val="28"/>
          <w:lang w:eastAsia="zh-CN"/>
        </w:rPr>
        <w:t xml:space="preserve">- Ngày </w:t>
      </w:r>
      <w:r w:rsidR="00CD768F">
        <w:rPr>
          <w:rFonts w:eastAsia="SimSun"/>
          <w:szCs w:val="28"/>
          <w:lang w:eastAsia="zh-CN"/>
        </w:rPr>
        <w:t>10</w:t>
      </w:r>
      <w:r>
        <w:rPr>
          <w:rFonts w:eastAsia="SimSun"/>
          <w:szCs w:val="28"/>
          <w:lang w:eastAsia="zh-CN"/>
        </w:rPr>
        <w:t xml:space="preserve"> đế</w:t>
      </w:r>
      <w:r w:rsidR="00CD768F">
        <w:rPr>
          <w:rFonts w:eastAsia="SimSun"/>
          <w:szCs w:val="28"/>
          <w:lang w:eastAsia="zh-CN"/>
        </w:rPr>
        <w:t>n ngày 14/1/2022</w:t>
      </w:r>
      <w:r>
        <w:rPr>
          <w:rFonts w:eastAsia="SimSun"/>
          <w:szCs w:val="28"/>
          <w:lang w:eastAsia="zh-CN"/>
        </w:rPr>
        <w:t xml:space="preserve">, </w:t>
      </w:r>
      <w:r w:rsidR="00CD768F">
        <w:rPr>
          <w:rFonts w:eastAsia="SimSun"/>
          <w:szCs w:val="28"/>
          <w:lang w:eastAsia="zh-CN"/>
        </w:rPr>
        <w:t>ôn</w:t>
      </w:r>
      <w:r>
        <w:rPr>
          <w:rFonts w:eastAsia="SimSun"/>
          <w:szCs w:val="28"/>
          <w:lang w:eastAsia="zh-CN"/>
        </w:rPr>
        <w:t xml:space="preserve"> thi cuối kì 1, đánh giá nhận xét HS, khối 1</w:t>
      </w:r>
      <w:r w:rsidR="002D3BD6">
        <w:rPr>
          <w:rFonts w:eastAsia="SimSun"/>
          <w:szCs w:val="28"/>
          <w:lang w:eastAsia="zh-CN"/>
        </w:rPr>
        <w:t>,2</w:t>
      </w:r>
      <w:r>
        <w:rPr>
          <w:rFonts w:eastAsia="SimSun"/>
          <w:szCs w:val="28"/>
          <w:lang w:eastAsia="zh-CN"/>
        </w:rPr>
        <w:t xml:space="preserve"> theo TT27, Khối</w:t>
      </w:r>
      <w:r w:rsidR="002D3BD6">
        <w:rPr>
          <w:rFonts w:eastAsia="SimSun"/>
          <w:szCs w:val="28"/>
          <w:lang w:eastAsia="zh-CN"/>
        </w:rPr>
        <w:t xml:space="preserve"> 3</w:t>
      </w:r>
      <w:r>
        <w:rPr>
          <w:rFonts w:eastAsia="SimSun"/>
          <w:szCs w:val="28"/>
          <w:lang w:eastAsia="zh-CN"/>
        </w:rPr>
        <w:t xml:space="preserve"> đến khối 5 theo TT22, cập nhật chất lượng qua phần mềm CSDL ngành và Vnedu. Giử báo cáo theo quy định của cấp trên.</w:t>
      </w:r>
    </w:p>
    <w:p w:rsidR="0048352A" w:rsidRDefault="00AB14D6" w:rsidP="00F952D1">
      <w:pPr>
        <w:spacing w:line="276" w:lineRule="auto"/>
        <w:ind w:firstLine="720"/>
        <w:jc w:val="both"/>
        <w:rPr>
          <w:rFonts w:eastAsia="SimSun"/>
          <w:szCs w:val="28"/>
          <w:lang w:eastAsia="zh-CN"/>
        </w:rPr>
      </w:pPr>
      <w:r>
        <w:rPr>
          <w:rFonts w:eastAsia="SimSun"/>
          <w:szCs w:val="28"/>
          <w:lang w:eastAsia="zh-CN"/>
        </w:rPr>
        <w:t xml:space="preserve">- Ngày </w:t>
      </w:r>
      <w:r w:rsidR="00F952D1">
        <w:rPr>
          <w:rFonts w:eastAsia="SimSun"/>
          <w:szCs w:val="28"/>
          <w:lang w:eastAsia="zh-CN"/>
        </w:rPr>
        <w:t>17</w:t>
      </w:r>
      <w:r>
        <w:rPr>
          <w:rFonts w:eastAsia="SimSun"/>
          <w:szCs w:val="28"/>
          <w:lang w:eastAsia="zh-CN"/>
        </w:rPr>
        <w:t>/1</w:t>
      </w:r>
      <w:r w:rsidR="00F952D1">
        <w:rPr>
          <w:rFonts w:eastAsia="SimSun"/>
          <w:szCs w:val="28"/>
          <w:lang w:eastAsia="zh-CN"/>
        </w:rPr>
        <w:t>/2022</w:t>
      </w:r>
      <w:r>
        <w:rPr>
          <w:rFonts w:eastAsia="SimSun"/>
          <w:szCs w:val="28"/>
          <w:lang w:eastAsia="zh-CN"/>
        </w:rPr>
        <w:t>, bắt đầu thực hiện chương trình tuần 19. Lập kế hoạch bài dạy</w:t>
      </w:r>
      <w:r w:rsidR="00F952D1">
        <w:rPr>
          <w:rFonts w:eastAsia="SimSun"/>
          <w:szCs w:val="28"/>
          <w:lang w:eastAsia="zh-CN"/>
        </w:rPr>
        <w:t xml:space="preserve"> học</w:t>
      </w:r>
      <w:r>
        <w:rPr>
          <w:rFonts w:eastAsia="SimSun"/>
          <w:szCs w:val="28"/>
          <w:lang w:eastAsia="zh-CN"/>
        </w:rPr>
        <w:t xml:space="preserve">, theo KH các môn học và HĐGD, Xây dựng kế hoạch </w:t>
      </w:r>
      <w:r w:rsidR="00F952D1">
        <w:rPr>
          <w:rFonts w:eastAsia="SimSun"/>
          <w:szCs w:val="28"/>
          <w:lang w:eastAsia="zh-CN"/>
        </w:rPr>
        <w:t xml:space="preserve">bài </w:t>
      </w:r>
      <w:r>
        <w:rPr>
          <w:rFonts w:eastAsia="SimSun"/>
          <w:szCs w:val="28"/>
          <w:lang w:eastAsia="zh-CN"/>
        </w:rPr>
        <w:t>dạ</w:t>
      </w:r>
      <w:r w:rsidR="00F952D1">
        <w:rPr>
          <w:rFonts w:eastAsia="SimSun"/>
          <w:szCs w:val="28"/>
          <w:lang w:eastAsia="zh-CN"/>
        </w:rPr>
        <w:t>y</w:t>
      </w:r>
      <w:r>
        <w:rPr>
          <w:rFonts w:eastAsia="SimSun"/>
          <w:szCs w:val="28"/>
          <w:lang w:eastAsia="zh-CN"/>
        </w:rPr>
        <w:t xml:space="preserve"> đúng quy định</w:t>
      </w:r>
      <w:r w:rsidR="00F952D1">
        <w:rPr>
          <w:rFonts w:eastAsia="SimSun"/>
          <w:szCs w:val="28"/>
          <w:lang w:eastAsia="zh-CN"/>
        </w:rPr>
        <w:t xml:space="preserve"> theo CV; 2345/BGD ĐT</w:t>
      </w:r>
      <w:r>
        <w:rPr>
          <w:rFonts w:eastAsia="SimSun"/>
          <w:szCs w:val="28"/>
          <w:lang w:eastAsia="zh-CN"/>
        </w:rPr>
        <w:t xml:space="preserve">, tích hợp lồng ghép đúng địa chỉ cần tích hợp. </w:t>
      </w:r>
    </w:p>
    <w:p w:rsidR="0048352A" w:rsidRDefault="00AB14D6" w:rsidP="00F952D1">
      <w:pPr>
        <w:spacing w:line="276" w:lineRule="auto"/>
        <w:ind w:left="720"/>
        <w:jc w:val="both"/>
        <w:rPr>
          <w:rFonts w:eastAsia="SimSun"/>
          <w:szCs w:val="28"/>
          <w:lang w:eastAsia="zh-CN"/>
        </w:rPr>
      </w:pPr>
      <w:r>
        <w:rPr>
          <w:color w:val="000000" w:themeColor="text1"/>
          <w:szCs w:val="28"/>
        </w:rPr>
        <w:t>- Tiếp tục duy trì các nề nếp dạy học.</w:t>
      </w:r>
      <w:r>
        <w:rPr>
          <w:rFonts w:ascii="Arial" w:hAnsi="Arial" w:cs="Arial"/>
          <w:color w:val="000000" w:themeColor="text1"/>
          <w:sz w:val="20"/>
          <w:szCs w:val="20"/>
        </w:rPr>
        <w:t xml:space="preserve"> </w:t>
      </w:r>
      <w:r>
        <w:rPr>
          <w:color w:val="000000" w:themeColor="text1"/>
          <w:szCs w:val="28"/>
        </w:rPr>
        <w:t>Gần gũi, nắm bắt hoàn cảnh của học sinh để có biện pháp giúp đỡ, tạo mọi điều kiện để học sinh học tập đạt kết quả tốt. Quan tâm nhiều hơn tới HS CHT trong các tiết học, môn họ</w:t>
      </w:r>
      <w:r w:rsidR="00F952D1">
        <w:rPr>
          <w:color w:val="000000" w:themeColor="text1"/>
          <w:szCs w:val="28"/>
        </w:rPr>
        <w:t>c;</w:t>
      </w:r>
    </w:p>
    <w:p w:rsidR="0048352A" w:rsidRDefault="00AB14D6" w:rsidP="00F952D1">
      <w:pPr>
        <w:pStyle w:val="NormalWeb"/>
        <w:shd w:val="clear" w:color="auto" w:fill="FFFFFF"/>
        <w:spacing w:before="0" w:beforeAutospacing="0" w:after="0" w:afterAutospacing="0" w:line="312" w:lineRule="auto"/>
        <w:ind w:firstLine="720"/>
        <w:jc w:val="both"/>
        <w:textAlignment w:val="baseline"/>
        <w:rPr>
          <w:rFonts w:ascii="Arial" w:hAnsi="Arial" w:cs="Arial"/>
          <w:color w:val="000000" w:themeColor="text1"/>
          <w:sz w:val="20"/>
          <w:szCs w:val="20"/>
        </w:rPr>
      </w:pPr>
      <w:r>
        <w:rPr>
          <w:color w:val="000000" w:themeColor="text1"/>
          <w:sz w:val="28"/>
          <w:szCs w:val="28"/>
        </w:rPr>
        <w:t>- Các khối tổ chức sinh hoạt chuyên môn tập trung mở các chuyên đề mới theo hướng nghiên cứu bài học, tiếp tục thực hiện côn</w:t>
      </w:r>
      <w:r w:rsidR="00F952D1">
        <w:rPr>
          <w:color w:val="000000" w:themeColor="text1"/>
          <w:sz w:val="28"/>
          <w:szCs w:val="28"/>
        </w:rPr>
        <w:t>g tác bồi dưỡng TX đầy đủ.</w:t>
      </w:r>
    </w:p>
    <w:p w:rsidR="0048352A" w:rsidRDefault="00AB14D6" w:rsidP="00F952D1">
      <w:pPr>
        <w:pStyle w:val="NormalWeb"/>
        <w:shd w:val="clear" w:color="auto" w:fill="FFFFFF"/>
        <w:spacing w:before="0" w:beforeAutospacing="0" w:after="0" w:afterAutospacing="0" w:line="312" w:lineRule="auto"/>
        <w:ind w:firstLine="720"/>
        <w:jc w:val="both"/>
        <w:textAlignment w:val="baseline"/>
        <w:rPr>
          <w:rFonts w:ascii="Arial" w:hAnsi="Arial" w:cs="Arial"/>
          <w:color w:val="000000" w:themeColor="text1"/>
          <w:sz w:val="20"/>
          <w:szCs w:val="20"/>
        </w:rPr>
      </w:pPr>
      <w:r>
        <w:rPr>
          <w:color w:val="000000" w:themeColor="text1"/>
          <w:sz w:val="28"/>
          <w:szCs w:val="28"/>
        </w:rPr>
        <w:t xml:space="preserve"> - Giáo viên giúp học sinh phát huy tính tích cực, chủ động, sáng tạo, có nhiều sản phẩm học tập tốt, giáo dục ý thức khoa học, ngăn nắp, gọn gàng, sắp xếp lớp học cũng như góc học tập, không gian lớp học thân thiện tích cực, ý thức giữ gìn lớp học, cảnh quan sư phạm nhà trường xanh sạch đẹp.</w:t>
      </w:r>
    </w:p>
    <w:p w:rsidR="0048352A" w:rsidRDefault="00AB14D6" w:rsidP="00F952D1">
      <w:pPr>
        <w:spacing w:line="276" w:lineRule="auto"/>
        <w:ind w:firstLine="720"/>
        <w:jc w:val="both"/>
        <w:rPr>
          <w:rFonts w:eastAsia="SimSun"/>
          <w:szCs w:val="28"/>
          <w:lang w:eastAsia="zh-CN"/>
        </w:rPr>
      </w:pPr>
      <w:r>
        <w:rPr>
          <w:rFonts w:eastAsia="SimSun"/>
          <w:szCs w:val="28"/>
          <w:lang w:eastAsia="zh-CN"/>
        </w:rPr>
        <w:t xml:space="preserve"> - Tổ khối trưởn</w:t>
      </w:r>
      <w:r w:rsidR="00BD087F">
        <w:rPr>
          <w:rFonts w:eastAsia="SimSun"/>
          <w:szCs w:val="28"/>
          <w:lang w:eastAsia="zh-CN"/>
        </w:rPr>
        <w:t>g</w:t>
      </w:r>
      <w:r>
        <w:rPr>
          <w:rFonts w:eastAsia="SimSun"/>
          <w:szCs w:val="28"/>
          <w:lang w:eastAsia="zh-CN"/>
        </w:rPr>
        <w:t xml:space="preserve"> dự</w:t>
      </w:r>
      <w:r w:rsidR="00BD087F">
        <w:rPr>
          <w:rFonts w:eastAsia="SimSun"/>
          <w:szCs w:val="28"/>
          <w:lang w:eastAsia="zh-CN"/>
        </w:rPr>
        <w:t xml:space="preserve"> giờ</w:t>
      </w:r>
      <w:r>
        <w:rPr>
          <w:rFonts w:eastAsia="SimSun"/>
          <w:szCs w:val="28"/>
          <w:lang w:eastAsia="zh-CN"/>
        </w:rPr>
        <w:t xml:space="preserve"> thăm lớp góp ý tư vấn hỗ trợ</w:t>
      </w:r>
      <w:r w:rsidR="00BD087F">
        <w:rPr>
          <w:rFonts w:eastAsia="SimSun"/>
          <w:szCs w:val="28"/>
          <w:lang w:eastAsia="zh-CN"/>
        </w:rPr>
        <w:t xml:space="preserve"> cho gv, nhắc nhở GV tiếp tục HDHS tham gia ôn luyện Tiế</w:t>
      </w:r>
      <w:r w:rsidR="002A25B7">
        <w:rPr>
          <w:rFonts w:eastAsia="SimSun"/>
          <w:szCs w:val="28"/>
          <w:lang w:eastAsia="zh-CN"/>
        </w:rPr>
        <w:t>ng Anh và Trạng N</w:t>
      </w:r>
      <w:r w:rsidR="00BD087F">
        <w:rPr>
          <w:rFonts w:eastAsia="SimSun"/>
          <w:szCs w:val="28"/>
          <w:lang w:eastAsia="zh-CN"/>
        </w:rPr>
        <w:t>guyên tiếng Việt trên Internet để tham gia các cấp trên.</w:t>
      </w:r>
    </w:p>
    <w:p w:rsidR="0048352A" w:rsidRPr="00BA24E9" w:rsidRDefault="00AB14D6" w:rsidP="00EC03D3">
      <w:pPr>
        <w:ind w:firstLine="720"/>
        <w:rPr>
          <w:szCs w:val="28"/>
        </w:rPr>
      </w:pPr>
      <w:r>
        <w:rPr>
          <w:rFonts w:eastAsia="SimSun"/>
          <w:szCs w:val="28"/>
          <w:lang w:eastAsia="zh-CN"/>
        </w:rPr>
        <w:lastRenderedPageBreak/>
        <w:t xml:space="preserve"> - Tiếp tục thanh tra toàn diện hoạt động sư phạm nhà giáo theo kế hoach.</w:t>
      </w:r>
      <w:r w:rsidR="00BA24E9" w:rsidRPr="00BA24E9">
        <w:rPr>
          <w:szCs w:val="28"/>
        </w:rPr>
        <w:t xml:space="preserve"> </w:t>
      </w:r>
      <w:r w:rsidR="00BA24E9">
        <w:rPr>
          <w:szCs w:val="28"/>
        </w:rPr>
        <w:t>(Hoàng Thị Minh và Bùi Thị Thanh);</w:t>
      </w:r>
    </w:p>
    <w:p w:rsidR="0048352A" w:rsidRDefault="00AB14D6" w:rsidP="00F952D1">
      <w:pPr>
        <w:spacing w:line="276" w:lineRule="auto"/>
        <w:ind w:firstLine="720"/>
        <w:jc w:val="both"/>
        <w:rPr>
          <w:rFonts w:eastAsia="SimSun"/>
          <w:szCs w:val="28"/>
          <w:lang w:eastAsia="zh-CN"/>
        </w:rPr>
      </w:pPr>
      <w:r>
        <w:rPr>
          <w:rFonts w:eastAsia="SimSun"/>
          <w:szCs w:val="28"/>
          <w:lang w:eastAsia="zh-CN"/>
        </w:rPr>
        <w:t xml:space="preserve"> - BGH dự giờ thăm lớp, kiểm tra việ</w:t>
      </w:r>
      <w:r w:rsidR="000C601D">
        <w:rPr>
          <w:rFonts w:eastAsia="SimSun"/>
          <w:szCs w:val="28"/>
          <w:lang w:eastAsia="zh-CN"/>
        </w:rPr>
        <w:t xml:space="preserve">c </w:t>
      </w:r>
      <w:r w:rsidR="000C601D">
        <w:rPr>
          <w:rFonts w:eastAsia="SimSun"/>
          <w:szCs w:val="28"/>
          <w:lang w:val="vi-VN" w:eastAsia="zh-CN"/>
        </w:rPr>
        <w:t>đánh giá nhận xét HS</w:t>
      </w:r>
      <w:r>
        <w:rPr>
          <w:rFonts w:eastAsia="SimSun"/>
          <w:szCs w:val="28"/>
          <w:lang w:eastAsia="zh-CN"/>
        </w:rPr>
        <w:t xml:space="preserve"> và góp ý chuyên môn (đột xuất, thường xuyên).</w:t>
      </w:r>
      <w:r w:rsidR="002A25B7">
        <w:rPr>
          <w:rFonts w:eastAsia="SimSun"/>
          <w:szCs w:val="28"/>
          <w:lang w:eastAsia="zh-CN"/>
        </w:rPr>
        <w:t xml:space="preserve"> </w:t>
      </w:r>
      <w:r w:rsidR="009A0D8D">
        <w:rPr>
          <w:rFonts w:eastAsia="SimSun"/>
          <w:szCs w:val="28"/>
          <w:lang w:eastAsia="zh-CN"/>
        </w:rPr>
        <w:t>TH về chuyên đề ATGV và sử dụng bộ TLĐP lớp 1.</w:t>
      </w:r>
    </w:p>
    <w:p w:rsidR="0048352A" w:rsidRDefault="00AB1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6" w:lineRule="auto"/>
        <w:jc w:val="both"/>
        <w:rPr>
          <w:rFonts w:eastAsia="SimSun"/>
          <w:szCs w:val="28"/>
          <w:lang w:eastAsia="zh-CN"/>
        </w:rPr>
      </w:pPr>
      <w:r>
        <w:rPr>
          <w:rFonts w:eastAsia="SimSun"/>
          <w:szCs w:val="28"/>
          <w:lang w:eastAsia="zh-CN"/>
        </w:rPr>
        <w:t xml:space="preserve"> </w:t>
      </w:r>
      <w:r w:rsidR="00F952D1">
        <w:rPr>
          <w:rFonts w:eastAsia="SimSun"/>
          <w:szCs w:val="28"/>
          <w:lang w:eastAsia="zh-CN"/>
        </w:rPr>
        <w:tab/>
      </w:r>
      <w:r>
        <w:rPr>
          <w:rFonts w:eastAsia="SimSun"/>
          <w:szCs w:val="28"/>
          <w:lang w:eastAsia="zh-CN"/>
        </w:rPr>
        <w:t xml:space="preserve"> - Tiếp tục quán triệt đến giáo viên tăng cường sử dụng đồ dùng và các công cụ hỗ trợ trong dạy học, gử</w:t>
      </w:r>
      <w:r w:rsidR="00E03373">
        <w:rPr>
          <w:rFonts w:eastAsia="SimSun"/>
          <w:szCs w:val="28"/>
          <w:lang w:eastAsia="zh-CN"/>
        </w:rPr>
        <w:t>i KHBD</w:t>
      </w:r>
      <w:r w:rsidR="00F952D1">
        <w:rPr>
          <w:rFonts w:eastAsia="SimSun"/>
          <w:szCs w:val="28"/>
          <w:lang w:eastAsia="zh-CN"/>
        </w:rPr>
        <w:t xml:space="preserve"> lên Vnedu theo quy định.</w:t>
      </w:r>
      <w:r w:rsidR="00734DC5">
        <w:rPr>
          <w:rFonts w:eastAsia="SimSun"/>
          <w:szCs w:val="28"/>
          <w:lang w:eastAsia="zh-CN"/>
        </w:rPr>
        <w:t xml:space="preserve"> </w:t>
      </w:r>
      <w:r w:rsidR="00BF1138">
        <w:rPr>
          <w:rFonts w:eastAsia="SimSun"/>
          <w:szCs w:val="28"/>
          <w:lang w:eastAsia="zh-CN"/>
        </w:rPr>
        <w:t>(</w:t>
      </w:r>
      <w:r w:rsidR="00A46722">
        <w:rPr>
          <w:rFonts w:eastAsia="SimSun"/>
          <w:szCs w:val="28"/>
          <w:lang w:eastAsia="zh-CN"/>
        </w:rPr>
        <w:t xml:space="preserve">Riêng khối 5 T, TV từ tuần 17, có thể sử dụng như cũ </w:t>
      </w:r>
      <w:r w:rsidR="00931E0E">
        <w:rPr>
          <w:rFonts w:eastAsia="SimSun"/>
          <w:szCs w:val="28"/>
          <w:lang w:eastAsia="zh-CN"/>
        </w:rPr>
        <w:t xml:space="preserve">(vnen) </w:t>
      </w:r>
      <w:r w:rsidR="00A46722">
        <w:rPr>
          <w:rFonts w:eastAsia="SimSun"/>
          <w:szCs w:val="28"/>
          <w:lang w:eastAsia="zh-CN"/>
        </w:rPr>
        <w:t>nhưng phải bổ sung mục tiêu, NL,PC</w:t>
      </w:r>
      <w:r w:rsidR="00BF1138">
        <w:rPr>
          <w:rFonts w:eastAsia="SimSun"/>
          <w:szCs w:val="28"/>
          <w:lang w:eastAsia="zh-CN"/>
        </w:rPr>
        <w:t>)</w:t>
      </w:r>
    </w:p>
    <w:p w:rsidR="0048352A" w:rsidRDefault="0056663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6" w:lineRule="auto"/>
        <w:jc w:val="both"/>
        <w:rPr>
          <w:rFonts w:eastAsia="SimSun"/>
          <w:szCs w:val="28"/>
          <w:lang w:eastAsia="zh-CN"/>
        </w:rPr>
      </w:pPr>
      <w:r>
        <w:rPr>
          <w:rFonts w:eastAsia="SimSun"/>
          <w:szCs w:val="28"/>
          <w:lang w:eastAsia="zh-CN"/>
        </w:rPr>
        <w:tab/>
      </w:r>
      <w:r w:rsidR="00AB14D6">
        <w:rPr>
          <w:rFonts w:eastAsia="SimSun"/>
          <w:szCs w:val="28"/>
          <w:lang w:eastAsia="zh-CN"/>
        </w:rPr>
        <w:t xml:space="preserve">  </w:t>
      </w:r>
      <w:r w:rsidR="00AB14D6">
        <w:rPr>
          <w:rFonts w:eastAsia="SimSun"/>
          <w:b/>
          <w:szCs w:val="28"/>
          <w:lang w:eastAsia="zh-CN"/>
        </w:rPr>
        <w:t>3. Công tác khác:</w:t>
      </w:r>
    </w:p>
    <w:p w:rsidR="00227592" w:rsidRDefault="00AB14D6">
      <w:pPr>
        <w:spacing w:line="276" w:lineRule="auto"/>
        <w:jc w:val="both"/>
        <w:rPr>
          <w:rFonts w:eastAsia="SimSun"/>
          <w:szCs w:val="28"/>
          <w:lang w:eastAsia="zh-CN"/>
        </w:rPr>
      </w:pPr>
      <w:r>
        <w:rPr>
          <w:rFonts w:eastAsia="SimSun"/>
          <w:szCs w:val="28"/>
          <w:lang w:eastAsia="zh-CN"/>
        </w:rPr>
        <w:t xml:space="preserve">   </w:t>
      </w:r>
      <w:r w:rsidR="00E03373">
        <w:rPr>
          <w:rFonts w:eastAsia="SimSun"/>
          <w:szCs w:val="28"/>
          <w:lang w:eastAsia="zh-CN"/>
        </w:rPr>
        <w:tab/>
      </w:r>
      <w:r>
        <w:rPr>
          <w:rFonts w:eastAsia="SimSun"/>
          <w:szCs w:val="28"/>
          <w:lang w:eastAsia="zh-CN"/>
        </w:rPr>
        <w:t xml:space="preserve"> - Thực hiện tốt các kế hoạch khác do Phòng GD và Hiệu trưởng nhà trường triển khai. </w:t>
      </w:r>
      <w:r w:rsidR="00222F0A">
        <w:rPr>
          <w:rFonts w:eastAsia="SimSun"/>
          <w:szCs w:val="28"/>
          <w:lang w:eastAsia="zh-CN"/>
        </w:rPr>
        <w:t>Thực hiện tốt Thông điệp “5K” Khẩu trang; khử khuẩn, Khoảng cách, không tập trung; khai báo y tế.</w:t>
      </w:r>
    </w:p>
    <w:p w:rsidR="0048352A" w:rsidRDefault="00AB14D6" w:rsidP="00E03373">
      <w:pPr>
        <w:spacing w:line="276" w:lineRule="auto"/>
        <w:ind w:firstLine="720"/>
        <w:jc w:val="both"/>
        <w:rPr>
          <w:rFonts w:eastAsia="SimSun"/>
          <w:szCs w:val="28"/>
          <w:lang w:eastAsia="zh-CN"/>
        </w:rPr>
      </w:pPr>
      <w:r>
        <w:rPr>
          <w:rFonts w:eastAsia="SimSun"/>
          <w:szCs w:val="28"/>
          <w:lang w:eastAsia="zh-CN"/>
        </w:rPr>
        <w:t>- Tham gia đầy đủ các Hội nghị do Đảng, chính quyền địa phương tổ chức.</w:t>
      </w:r>
    </w:p>
    <w:p w:rsidR="0048352A" w:rsidRDefault="00AB14D6" w:rsidP="00227592">
      <w:pPr>
        <w:spacing w:line="276" w:lineRule="auto"/>
        <w:ind w:firstLine="720"/>
        <w:jc w:val="both"/>
        <w:rPr>
          <w:rFonts w:eastAsia="SimSun"/>
          <w:szCs w:val="28"/>
          <w:lang w:eastAsia="zh-CN"/>
        </w:rPr>
      </w:pPr>
      <w:r>
        <w:rPr>
          <w:rFonts w:eastAsia="SimSun"/>
          <w:szCs w:val="28"/>
          <w:lang w:eastAsia="zh-CN"/>
        </w:rPr>
        <w:t xml:space="preserve"> - Làm tố</w:t>
      </w:r>
      <w:r w:rsidR="00222F0A">
        <w:rPr>
          <w:rFonts w:eastAsia="SimSun"/>
          <w:szCs w:val="28"/>
          <w:lang w:eastAsia="zh-CN"/>
        </w:rPr>
        <w:t>t việc giữ gìn</w:t>
      </w:r>
      <w:r>
        <w:rPr>
          <w:rFonts w:eastAsia="SimSun"/>
          <w:szCs w:val="28"/>
          <w:lang w:eastAsia="zh-CN"/>
        </w:rPr>
        <w:t xml:space="preserve"> vệ sinh </w:t>
      </w:r>
      <w:r w:rsidR="00222F0A">
        <w:rPr>
          <w:rFonts w:eastAsia="SimSun"/>
          <w:szCs w:val="28"/>
          <w:lang w:eastAsia="zh-CN"/>
        </w:rPr>
        <w:t>cá nhân</w:t>
      </w:r>
      <w:r>
        <w:rPr>
          <w:rFonts w:eastAsia="SimSun"/>
          <w:szCs w:val="28"/>
          <w:lang w:eastAsia="zh-CN"/>
        </w:rPr>
        <w:t>trường lớp sạch sẽ gọn gàng</w:t>
      </w:r>
      <w:r w:rsidR="00D16D03">
        <w:rPr>
          <w:rFonts w:eastAsia="SimSun"/>
          <w:szCs w:val="28"/>
          <w:lang w:eastAsia="zh-CN"/>
        </w:rPr>
        <w:t xml:space="preserve"> (k1,2, </w:t>
      </w:r>
      <w:r w:rsidR="00E03373">
        <w:rPr>
          <w:rFonts w:eastAsia="SimSun"/>
          <w:szCs w:val="28"/>
          <w:lang w:eastAsia="zh-CN"/>
        </w:rPr>
        <w:t>k5)</w:t>
      </w:r>
      <w:r>
        <w:rPr>
          <w:rFonts w:eastAsia="SimSun"/>
          <w:szCs w:val="28"/>
          <w:lang w:eastAsia="zh-CN"/>
        </w:rPr>
        <w:t>.</w:t>
      </w:r>
    </w:p>
    <w:p w:rsidR="0048352A" w:rsidRDefault="00AB14D6">
      <w:pPr>
        <w:spacing w:line="276" w:lineRule="auto"/>
        <w:ind w:firstLine="720"/>
        <w:jc w:val="both"/>
        <w:rPr>
          <w:rFonts w:eastAsia="SimSun"/>
          <w:szCs w:val="28"/>
          <w:lang w:eastAsia="zh-CN"/>
        </w:rPr>
      </w:pPr>
      <w:r>
        <w:rPr>
          <w:rFonts w:eastAsia="SimSun"/>
          <w:szCs w:val="28"/>
          <w:lang w:eastAsia="zh-CN"/>
        </w:rPr>
        <w:t>Trên đây là đánh giá các hoạt độ</w:t>
      </w:r>
      <w:r w:rsidR="00227592">
        <w:rPr>
          <w:rFonts w:eastAsia="SimSun"/>
          <w:szCs w:val="28"/>
          <w:lang w:eastAsia="zh-CN"/>
        </w:rPr>
        <w:t>ng trong tháng 12/2021</w:t>
      </w:r>
      <w:r>
        <w:rPr>
          <w:rFonts w:eastAsia="SimSun"/>
          <w:szCs w:val="28"/>
          <w:lang w:eastAsia="zh-CN"/>
        </w:rPr>
        <w:t xml:space="preserve"> và kế hoạ</w:t>
      </w:r>
      <w:r w:rsidR="00227592">
        <w:rPr>
          <w:rFonts w:eastAsia="SimSun"/>
          <w:szCs w:val="28"/>
          <w:lang w:eastAsia="zh-CN"/>
        </w:rPr>
        <w:t>ch chuyên môn tháng 1/2022</w:t>
      </w:r>
      <w:r>
        <w:rPr>
          <w:rFonts w:eastAsia="SimSun"/>
          <w:szCs w:val="28"/>
          <w:lang w:eastAsia="zh-CN"/>
        </w:rPr>
        <w:t>, của chuyên môn nhà trường. Đề nghị các đồng chí giáo viên căn cứ kế hoạch thực hiện;</w:t>
      </w:r>
    </w:p>
    <w:p w:rsidR="0048352A" w:rsidRDefault="0048352A">
      <w:pPr>
        <w:spacing w:line="276" w:lineRule="auto"/>
        <w:jc w:val="both"/>
        <w:rPr>
          <w:rFonts w:eastAsia="SimSun"/>
          <w:szCs w:val="28"/>
          <w:lang w:eastAsia="zh-CN"/>
        </w:rPr>
      </w:pPr>
    </w:p>
    <w:tbl>
      <w:tblPr>
        <w:tblW w:w="9606" w:type="dxa"/>
        <w:tblLook w:val="04A0" w:firstRow="1" w:lastRow="0" w:firstColumn="1" w:lastColumn="0" w:noHBand="0" w:noVBand="1"/>
      </w:tblPr>
      <w:tblGrid>
        <w:gridCol w:w="4503"/>
        <w:gridCol w:w="5103"/>
      </w:tblGrid>
      <w:tr w:rsidR="0048352A">
        <w:tc>
          <w:tcPr>
            <w:tcW w:w="4503" w:type="dxa"/>
          </w:tcPr>
          <w:p w:rsidR="0048352A" w:rsidRDefault="00AB14D6">
            <w:pPr>
              <w:spacing w:after="200" w:line="240" w:lineRule="auto"/>
              <w:contextualSpacing/>
              <w:rPr>
                <w:rFonts w:eastAsia="SimSun"/>
                <w:b/>
                <w:sz w:val="24"/>
                <w:szCs w:val="24"/>
                <w:u w:val="single"/>
                <w:lang w:eastAsia="zh-CN"/>
              </w:rPr>
            </w:pPr>
            <w:r>
              <w:rPr>
                <w:rFonts w:eastAsia="SimSun"/>
                <w:b/>
                <w:szCs w:val="28"/>
                <w:lang w:eastAsia="zh-CN"/>
              </w:rPr>
              <w:t xml:space="preserve"> </w:t>
            </w:r>
            <w:r>
              <w:rPr>
                <w:rFonts w:eastAsia="SimSun"/>
                <w:b/>
                <w:sz w:val="24"/>
                <w:szCs w:val="24"/>
                <w:u w:val="single"/>
                <w:lang w:eastAsia="zh-CN"/>
              </w:rPr>
              <w:t>Nơi nhận:</w:t>
            </w:r>
          </w:p>
          <w:p w:rsidR="0048352A" w:rsidRDefault="00AB14D6">
            <w:pPr>
              <w:spacing w:after="200" w:line="240" w:lineRule="auto"/>
              <w:contextualSpacing/>
              <w:rPr>
                <w:rFonts w:eastAsia="SimSun"/>
                <w:i/>
                <w:sz w:val="24"/>
                <w:szCs w:val="24"/>
                <w:lang w:eastAsia="zh-CN"/>
              </w:rPr>
            </w:pPr>
            <w:r>
              <w:rPr>
                <w:rFonts w:eastAsia="SimSun"/>
                <w:i/>
                <w:sz w:val="24"/>
                <w:szCs w:val="24"/>
                <w:lang w:eastAsia="zh-CN"/>
              </w:rPr>
              <w:t>- Hiệu trưởng (Theo dõi, chỉ đạo)</w:t>
            </w:r>
          </w:p>
          <w:p w:rsidR="0048352A" w:rsidRDefault="00AB14D6">
            <w:pPr>
              <w:spacing w:after="200" w:line="240" w:lineRule="auto"/>
              <w:contextualSpacing/>
              <w:rPr>
                <w:rFonts w:eastAsia="SimSun"/>
                <w:i/>
                <w:sz w:val="24"/>
                <w:szCs w:val="24"/>
                <w:lang w:eastAsia="zh-CN"/>
              </w:rPr>
            </w:pPr>
            <w:r>
              <w:rPr>
                <w:rFonts w:eastAsia="SimSun"/>
                <w:i/>
                <w:sz w:val="24"/>
                <w:szCs w:val="24"/>
                <w:lang w:eastAsia="zh-CN"/>
              </w:rPr>
              <w:t>- Các tổ khối trưởng (triển khai, thực hiện)</w:t>
            </w:r>
          </w:p>
          <w:p w:rsidR="0048352A" w:rsidRDefault="00AB14D6">
            <w:pPr>
              <w:spacing w:after="200" w:line="276" w:lineRule="auto"/>
              <w:jc w:val="both"/>
              <w:rPr>
                <w:rFonts w:eastAsia="SimSun"/>
                <w:i/>
                <w:sz w:val="24"/>
                <w:szCs w:val="24"/>
                <w:lang w:eastAsia="zh-CN"/>
              </w:rPr>
            </w:pPr>
            <w:r>
              <w:rPr>
                <w:rFonts w:eastAsia="SimSun"/>
                <w:i/>
                <w:sz w:val="24"/>
                <w:szCs w:val="24"/>
                <w:lang w:eastAsia="zh-CN"/>
              </w:rPr>
              <w:t xml:space="preserve">- Lưu CM, </w:t>
            </w:r>
          </w:p>
          <w:p w:rsidR="0048352A" w:rsidRDefault="00AB14D6">
            <w:pPr>
              <w:spacing w:line="276" w:lineRule="auto"/>
              <w:jc w:val="both"/>
              <w:rPr>
                <w:rFonts w:eastAsia="SimSun"/>
                <w:b/>
                <w:szCs w:val="28"/>
                <w:lang w:eastAsia="zh-CN"/>
              </w:rPr>
            </w:pPr>
            <w:r>
              <w:rPr>
                <w:rFonts w:eastAsia="SimSun"/>
                <w:b/>
                <w:szCs w:val="28"/>
                <w:lang w:eastAsia="zh-CN"/>
              </w:rPr>
              <w:t xml:space="preserve">          </w:t>
            </w:r>
          </w:p>
          <w:p w:rsidR="0048352A" w:rsidRDefault="00AB14D6">
            <w:pPr>
              <w:spacing w:line="276" w:lineRule="auto"/>
              <w:jc w:val="both"/>
              <w:rPr>
                <w:rFonts w:eastAsia="SimSun"/>
                <w:b/>
                <w:szCs w:val="28"/>
                <w:lang w:eastAsia="zh-CN"/>
              </w:rPr>
            </w:pPr>
            <w:r>
              <w:rPr>
                <w:rFonts w:eastAsia="SimSun"/>
                <w:b/>
                <w:szCs w:val="28"/>
                <w:lang w:eastAsia="zh-CN"/>
              </w:rPr>
              <w:t xml:space="preserve">      </w:t>
            </w:r>
          </w:p>
          <w:p w:rsidR="0048352A" w:rsidRDefault="0048352A">
            <w:pPr>
              <w:spacing w:line="276" w:lineRule="auto"/>
              <w:jc w:val="both"/>
              <w:rPr>
                <w:rFonts w:eastAsia="SimSun"/>
                <w:b/>
                <w:szCs w:val="28"/>
                <w:lang w:eastAsia="zh-CN"/>
              </w:rPr>
            </w:pPr>
          </w:p>
          <w:p w:rsidR="0048352A" w:rsidRDefault="0048352A">
            <w:pPr>
              <w:spacing w:line="276" w:lineRule="auto"/>
              <w:jc w:val="both"/>
              <w:rPr>
                <w:rFonts w:eastAsia="SimSun"/>
                <w:b/>
                <w:szCs w:val="28"/>
                <w:lang w:eastAsia="zh-CN"/>
              </w:rPr>
            </w:pPr>
          </w:p>
          <w:p w:rsidR="0048352A" w:rsidRDefault="0048352A">
            <w:pPr>
              <w:spacing w:line="276" w:lineRule="auto"/>
              <w:jc w:val="both"/>
              <w:rPr>
                <w:rFonts w:eastAsia="SimSun"/>
                <w:b/>
                <w:szCs w:val="28"/>
                <w:lang w:eastAsia="zh-CN"/>
              </w:rPr>
            </w:pPr>
          </w:p>
          <w:p w:rsidR="0048352A" w:rsidRDefault="00AB14D6">
            <w:pPr>
              <w:spacing w:line="276" w:lineRule="auto"/>
              <w:jc w:val="both"/>
              <w:rPr>
                <w:rFonts w:eastAsia="SimSun"/>
                <w:i/>
                <w:szCs w:val="28"/>
                <w:lang w:eastAsia="zh-CN"/>
              </w:rPr>
            </w:pPr>
            <w:r>
              <w:rPr>
                <w:rFonts w:eastAsia="SimSun"/>
                <w:b/>
                <w:szCs w:val="28"/>
                <w:lang w:eastAsia="zh-CN"/>
              </w:rPr>
              <w:t xml:space="preserve">        </w:t>
            </w:r>
          </w:p>
        </w:tc>
        <w:tc>
          <w:tcPr>
            <w:tcW w:w="5103" w:type="dxa"/>
          </w:tcPr>
          <w:p w:rsidR="0048352A" w:rsidRDefault="00227592">
            <w:pPr>
              <w:spacing w:line="240" w:lineRule="auto"/>
              <w:ind w:firstLineChars="350" w:firstLine="984"/>
              <w:jc w:val="both"/>
              <w:rPr>
                <w:rFonts w:eastAsia="SimSun"/>
                <w:b/>
                <w:szCs w:val="28"/>
                <w:lang w:eastAsia="zh-CN"/>
              </w:rPr>
            </w:pPr>
            <w:r>
              <w:rPr>
                <w:rFonts w:eastAsia="SimSun"/>
                <w:b/>
                <w:szCs w:val="28"/>
                <w:lang w:eastAsia="zh-CN"/>
              </w:rPr>
              <w:t xml:space="preserve">       </w:t>
            </w:r>
            <w:r w:rsidR="00AB14D6">
              <w:rPr>
                <w:rFonts w:eastAsia="SimSun"/>
                <w:b/>
                <w:szCs w:val="28"/>
                <w:lang w:eastAsia="zh-CN"/>
              </w:rPr>
              <w:t xml:space="preserve">KT/ HIỆU TRƯỞNG </w:t>
            </w:r>
          </w:p>
          <w:p w:rsidR="0048352A" w:rsidRDefault="00AB14D6">
            <w:pPr>
              <w:spacing w:line="240" w:lineRule="auto"/>
              <w:ind w:firstLineChars="850" w:firstLine="2389"/>
              <w:jc w:val="both"/>
              <w:rPr>
                <w:rFonts w:eastAsia="SimSun"/>
                <w:b/>
                <w:szCs w:val="28"/>
                <w:lang w:eastAsia="zh-CN"/>
              </w:rPr>
            </w:pPr>
            <w:r>
              <w:rPr>
                <w:rFonts w:eastAsia="SimSun"/>
                <w:b/>
                <w:szCs w:val="28"/>
                <w:lang w:eastAsia="zh-CN"/>
              </w:rPr>
              <w:t>PHT</w:t>
            </w:r>
          </w:p>
          <w:p w:rsidR="0048352A" w:rsidRDefault="00227592">
            <w:pPr>
              <w:spacing w:line="240" w:lineRule="auto"/>
              <w:jc w:val="right"/>
              <w:rPr>
                <w:rFonts w:eastAsia="SimSun"/>
                <w:b/>
                <w:szCs w:val="28"/>
                <w:lang w:eastAsia="zh-CN"/>
              </w:rPr>
            </w:pPr>
            <w:r>
              <w:rPr>
                <w:rFonts w:eastAsia="SimSun"/>
                <w:b/>
                <w:szCs w:val="28"/>
                <w:lang w:eastAsia="zh-CN"/>
              </w:rPr>
              <w:t xml:space="preserve">  </w:t>
            </w:r>
          </w:p>
          <w:p w:rsidR="0048352A" w:rsidRDefault="0048352A">
            <w:pPr>
              <w:spacing w:line="240" w:lineRule="auto"/>
              <w:jc w:val="right"/>
              <w:rPr>
                <w:rFonts w:eastAsia="SimSun"/>
                <w:b/>
                <w:szCs w:val="28"/>
                <w:lang w:eastAsia="zh-CN"/>
              </w:rPr>
            </w:pPr>
          </w:p>
          <w:p w:rsidR="0048352A" w:rsidRDefault="0048352A">
            <w:pPr>
              <w:spacing w:line="240" w:lineRule="auto"/>
              <w:jc w:val="right"/>
              <w:rPr>
                <w:rFonts w:eastAsia="SimSun"/>
                <w:b/>
                <w:szCs w:val="28"/>
                <w:lang w:eastAsia="zh-CN"/>
              </w:rPr>
            </w:pPr>
          </w:p>
          <w:p w:rsidR="0048352A" w:rsidRDefault="0048352A">
            <w:pPr>
              <w:spacing w:line="240" w:lineRule="auto"/>
              <w:jc w:val="right"/>
              <w:rPr>
                <w:rFonts w:eastAsia="SimSun"/>
                <w:b/>
                <w:szCs w:val="28"/>
                <w:lang w:eastAsia="zh-CN"/>
              </w:rPr>
            </w:pPr>
          </w:p>
          <w:p w:rsidR="0048352A" w:rsidRDefault="00931E0E">
            <w:pPr>
              <w:spacing w:line="240" w:lineRule="auto"/>
              <w:jc w:val="center"/>
              <w:rPr>
                <w:rFonts w:eastAsia="SimSun"/>
                <w:b/>
                <w:i/>
                <w:szCs w:val="28"/>
                <w:lang w:eastAsia="zh-CN"/>
              </w:rPr>
            </w:pPr>
            <w:r>
              <w:rPr>
                <w:rFonts w:eastAsia="SimSun"/>
                <w:b/>
                <w:i/>
                <w:szCs w:val="28"/>
                <w:lang w:eastAsia="zh-CN"/>
              </w:rPr>
              <w:t xml:space="preserve">          </w:t>
            </w:r>
            <w:r w:rsidR="00AB14D6">
              <w:rPr>
                <w:rFonts w:eastAsia="SimSun"/>
                <w:b/>
                <w:i/>
                <w:szCs w:val="28"/>
                <w:lang w:eastAsia="zh-CN"/>
              </w:rPr>
              <w:t>Trần Thị Vân Anh</w:t>
            </w:r>
          </w:p>
        </w:tc>
      </w:tr>
    </w:tbl>
    <w:p w:rsidR="0048352A" w:rsidRDefault="0048352A">
      <w:pPr>
        <w:spacing w:after="200" w:line="240" w:lineRule="auto"/>
        <w:contextualSpacing/>
        <w:rPr>
          <w:rFonts w:eastAsia="SimSun"/>
          <w:b/>
          <w:sz w:val="24"/>
          <w:szCs w:val="24"/>
          <w:u w:val="single"/>
          <w:lang w:eastAsia="zh-CN"/>
        </w:rPr>
      </w:pPr>
    </w:p>
    <w:p w:rsidR="0048352A" w:rsidRDefault="0048352A">
      <w:pPr>
        <w:spacing w:after="200" w:line="240" w:lineRule="auto"/>
        <w:contextualSpacing/>
        <w:rPr>
          <w:rFonts w:eastAsia="SimSun"/>
          <w:b/>
          <w:sz w:val="24"/>
          <w:szCs w:val="24"/>
          <w:u w:val="single"/>
          <w:lang w:eastAsia="zh-CN"/>
        </w:rPr>
      </w:pPr>
    </w:p>
    <w:p w:rsidR="0048352A" w:rsidRDefault="0048352A">
      <w:pPr>
        <w:spacing w:after="200" w:line="276" w:lineRule="auto"/>
        <w:jc w:val="both"/>
        <w:rPr>
          <w:rFonts w:eastAsia="SimSun"/>
          <w:i/>
          <w:sz w:val="24"/>
          <w:szCs w:val="24"/>
          <w:lang w:eastAsia="zh-CN"/>
        </w:rPr>
      </w:pPr>
    </w:p>
    <w:p w:rsidR="0048352A" w:rsidRDefault="0048352A">
      <w:pPr>
        <w:spacing w:after="200" w:line="276" w:lineRule="auto"/>
        <w:jc w:val="both"/>
        <w:rPr>
          <w:rFonts w:eastAsia="SimSun"/>
          <w:i/>
          <w:sz w:val="24"/>
          <w:szCs w:val="24"/>
          <w:lang w:eastAsia="zh-CN"/>
        </w:rPr>
      </w:pPr>
    </w:p>
    <w:p w:rsidR="0048352A" w:rsidRDefault="0048352A">
      <w:pPr>
        <w:spacing w:after="200" w:line="276" w:lineRule="auto"/>
        <w:jc w:val="both"/>
        <w:rPr>
          <w:rFonts w:eastAsia="SimSun"/>
          <w:i/>
          <w:sz w:val="24"/>
          <w:szCs w:val="24"/>
          <w:lang w:eastAsia="zh-CN"/>
        </w:rPr>
      </w:pPr>
    </w:p>
    <w:p w:rsidR="0048352A" w:rsidRDefault="0048352A">
      <w:pPr>
        <w:spacing w:after="200" w:line="276" w:lineRule="auto"/>
        <w:jc w:val="both"/>
        <w:rPr>
          <w:rFonts w:eastAsia="SimSun"/>
          <w:szCs w:val="28"/>
          <w:lang w:eastAsia="zh-CN"/>
        </w:rPr>
      </w:pPr>
    </w:p>
    <w:p w:rsidR="0048352A" w:rsidRDefault="0048352A">
      <w:pPr>
        <w:spacing w:after="200" w:line="276" w:lineRule="auto"/>
        <w:jc w:val="both"/>
        <w:rPr>
          <w:rFonts w:eastAsia="SimSun"/>
          <w:szCs w:val="28"/>
          <w:lang w:eastAsia="zh-CN"/>
        </w:rPr>
      </w:pPr>
    </w:p>
    <w:p w:rsidR="00D621BF" w:rsidRDefault="00D621BF">
      <w:pPr>
        <w:spacing w:after="200" w:line="276" w:lineRule="auto"/>
        <w:jc w:val="both"/>
        <w:rPr>
          <w:rFonts w:eastAsia="SimSun"/>
          <w:szCs w:val="28"/>
          <w:lang w:eastAsia="zh-CN"/>
        </w:rPr>
      </w:pPr>
    </w:p>
    <w:p w:rsidR="0048352A" w:rsidRPr="000647B4" w:rsidRDefault="00AB14D6">
      <w:pPr>
        <w:jc w:val="center"/>
        <w:rPr>
          <w:b/>
          <w:color w:val="FF0000"/>
          <w:szCs w:val="28"/>
        </w:rPr>
      </w:pPr>
      <w:r w:rsidRPr="000647B4">
        <w:rPr>
          <w:b/>
          <w:color w:val="FF0000"/>
          <w:szCs w:val="28"/>
        </w:rPr>
        <w:lastRenderedPageBreak/>
        <w:t>KẾ HOẠCH TUẦ</w:t>
      </w:r>
      <w:r w:rsidR="001D7F7D" w:rsidRPr="000647B4">
        <w:rPr>
          <w:b/>
          <w:color w:val="FF0000"/>
          <w:szCs w:val="28"/>
        </w:rPr>
        <w:t>N THÁNG 1/2022</w:t>
      </w:r>
    </w:p>
    <w:tbl>
      <w:tblPr>
        <w:tblW w:w="109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245"/>
        <w:gridCol w:w="1275"/>
        <w:gridCol w:w="1726"/>
        <w:gridCol w:w="1605"/>
      </w:tblGrid>
      <w:tr w:rsidR="0048352A">
        <w:trPr>
          <w:trHeight w:val="809"/>
        </w:trPr>
        <w:tc>
          <w:tcPr>
            <w:tcW w:w="1135" w:type="dxa"/>
            <w:vAlign w:val="center"/>
          </w:tcPr>
          <w:p w:rsidR="0048352A" w:rsidRDefault="00AB14D6">
            <w:pPr>
              <w:ind w:left="-43" w:firstLine="43"/>
              <w:jc w:val="center"/>
              <w:rPr>
                <w:b/>
                <w:sz w:val="26"/>
                <w:szCs w:val="26"/>
              </w:rPr>
            </w:pPr>
            <w:r>
              <w:rPr>
                <w:b/>
                <w:sz w:val="26"/>
                <w:szCs w:val="26"/>
              </w:rPr>
              <w:t>TUẦN</w:t>
            </w:r>
          </w:p>
        </w:tc>
        <w:tc>
          <w:tcPr>
            <w:tcW w:w="5245" w:type="dxa"/>
            <w:vAlign w:val="center"/>
          </w:tcPr>
          <w:p w:rsidR="0048352A" w:rsidRDefault="00AB14D6">
            <w:pPr>
              <w:jc w:val="center"/>
              <w:rPr>
                <w:b/>
                <w:sz w:val="26"/>
                <w:szCs w:val="26"/>
              </w:rPr>
            </w:pPr>
            <w:r>
              <w:rPr>
                <w:b/>
                <w:sz w:val="26"/>
                <w:szCs w:val="26"/>
              </w:rPr>
              <w:t>NỘI DUNG KẾ HOẠCH</w:t>
            </w:r>
          </w:p>
        </w:tc>
        <w:tc>
          <w:tcPr>
            <w:tcW w:w="1275" w:type="dxa"/>
            <w:vAlign w:val="center"/>
          </w:tcPr>
          <w:p w:rsidR="0048352A" w:rsidRDefault="00AB14D6">
            <w:pPr>
              <w:jc w:val="center"/>
              <w:rPr>
                <w:b/>
                <w:sz w:val="26"/>
                <w:szCs w:val="26"/>
              </w:rPr>
            </w:pPr>
            <w:r>
              <w:rPr>
                <w:b/>
                <w:sz w:val="26"/>
                <w:szCs w:val="26"/>
              </w:rPr>
              <w:t>THỜI GIAN</w:t>
            </w:r>
          </w:p>
        </w:tc>
        <w:tc>
          <w:tcPr>
            <w:tcW w:w="1726" w:type="dxa"/>
            <w:vAlign w:val="center"/>
          </w:tcPr>
          <w:p w:rsidR="0048352A" w:rsidRDefault="00AB14D6">
            <w:pPr>
              <w:jc w:val="center"/>
              <w:rPr>
                <w:b/>
                <w:sz w:val="26"/>
                <w:szCs w:val="26"/>
              </w:rPr>
            </w:pPr>
            <w:r>
              <w:rPr>
                <w:b/>
                <w:sz w:val="26"/>
                <w:szCs w:val="26"/>
              </w:rPr>
              <w:t>NGƯỜI THỰC HIỆN</w:t>
            </w:r>
          </w:p>
        </w:tc>
        <w:tc>
          <w:tcPr>
            <w:tcW w:w="1605" w:type="dxa"/>
            <w:vAlign w:val="center"/>
          </w:tcPr>
          <w:p w:rsidR="0048352A" w:rsidRDefault="00AB14D6">
            <w:pPr>
              <w:jc w:val="center"/>
              <w:rPr>
                <w:b/>
                <w:sz w:val="26"/>
                <w:szCs w:val="26"/>
              </w:rPr>
            </w:pPr>
            <w:r>
              <w:rPr>
                <w:b/>
                <w:sz w:val="26"/>
                <w:szCs w:val="26"/>
              </w:rPr>
              <w:t>ĐÁNH GIÁ</w:t>
            </w:r>
          </w:p>
        </w:tc>
      </w:tr>
      <w:tr w:rsidR="0048352A">
        <w:trPr>
          <w:trHeight w:val="1549"/>
        </w:trPr>
        <w:tc>
          <w:tcPr>
            <w:tcW w:w="1135" w:type="dxa"/>
            <w:vAlign w:val="center"/>
          </w:tcPr>
          <w:p w:rsidR="0048352A" w:rsidRDefault="0048352A">
            <w:pPr>
              <w:jc w:val="center"/>
              <w:rPr>
                <w:b/>
                <w:szCs w:val="28"/>
              </w:rPr>
            </w:pPr>
          </w:p>
          <w:p w:rsidR="0048352A" w:rsidRDefault="00252EA2">
            <w:pPr>
              <w:jc w:val="center"/>
              <w:rPr>
                <w:b/>
                <w:szCs w:val="28"/>
              </w:rPr>
            </w:pPr>
            <w:r>
              <w:rPr>
                <w:b/>
                <w:szCs w:val="28"/>
              </w:rPr>
              <w:t>17</w:t>
            </w:r>
          </w:p>
          <w:p w:rsidR="0048352A" w:rsidRDefault="00AB14D6">
            <w:pPr>
              <w:jc w:val="center"/>
              <w:rPr>
                <w:b/>
                <w:szCs w:val="28"/>
              </w:rPr>
            </w:pPr>
            <w:r>
              <w:rPr>
                <w:sz w:val="26"/>
                <w:szCs w:val="26"/>
              </w:rPr>
              <w:t>Từ</w:t>
            </w:r>
            <w:r w:rsidR="000647B4">
              <w:rPr>
                <w:sz w:val="26"/>
                <w:szCs w:val="26"/>
              </w:rPr>
              <w:t xml:space="preserve"> 3/1-&gt; 7</w:t>
            </w:r>
            <w:r>
              <w:rPr>
                <w:sz w:val="26"/>
                <w:szCs w:val="26"/>
              </w:rPr>
              <w:t>/1</w:t>
            </w:r>
          </w:p>
          <w:p w:rsidR="0048352A" w:rsidRDefault="0048352A">
            <w:pPr>
              <w:rPr>
                <w:b/>
                <w:szCs w:val="28"/>
              </w:rPr>
            </w:pPr>
          </w:p>
        </w:tc>
        <w:tc>
          <w:tcPr>
            <w:tcW w:w="5245" w:type="dxa"/>
          </w:tcPr>
          <w:p w:rsidR="00284989" w:rsidRDefault="00AB14D6">
            <w:pPr>
              <w:jc w:val="both"/>
              <w:rPr>
                <w:sz w:val="26"/>
                <w:szCs w:val="26"/>
              </w:rPr>
            </w:pPr>
            <w:r>
              <w:rPr>
                <w:sz w:val="26"/>
                <w:szCs w:val="26"/>
              </w:rPr>
              <w:t>- Thực hiện CT tuầ</w:t>
            </w:r>
            <w:r w:rsidR="00284989">
              <w:rPr>
                <w:sz w:val="26"/>
                <w:szCs w:val="26"/>
              </w:rPr>
              <w:t>n 17</w:t>
            </w:r>
            <w:r>
              <w:rPr>
                <w:sz w:val="26"/>
                <w:szCs w:val="26"/>
              </w:rPr>
              <w:t xml:space="preserve">, </w:t>
            </w:r>
            <w:r w:rsidR="00284989">
              <w:rPr>
                <w:sz w:val="26"/>
                <w:szCs w:val="26"/>
                <w:lang w:val="vi-VN"/>
              </w:rPr>
              <w:t xml:space="preserve">nộp đề </w:t>
            </w:r>
            <w:r>
              <w:rPr>
                <w:sz w:val="26"/>
                <w:szCs w:val="26"/>
              </w:rPr>
              <w:t xml:space="preserve">thi cuối kì 1, </w:t>
            </w:r>
          </w:p>
          <w:p w:rsidR="00284989" w:rsidRPr="00284989" w:rsidRDefault="00284989">
            <w:pPr>
              <w:jc w:val="both"/>
              <w:rPr>
                <w:sz w:val="26"/>
                <w:szCs w:val="26"/>
                <w:lang w:val="vi-VN"/>
              </w:rPr>
            </w:pPr>
            <w:r>
              <w:rPr>
                <w:sz w:val="26"/>
                <w:szCs w:val="26"/>
                <w:lang w:val="vi-VN"/>
              </w:rPr>
              <w:t>- Duyệt đề thi cuối kì 1, phô tô đề chuẩn bị thi.</w:t>
            </w:r>
          </w:p>
          <w:p w:rsidR="00F04D19" w:rsidRDefault="00F04D19" w:rsidP="00F04D19">
            <w:pPr>
              <w:rPr>
                <w:szCs w:val="28"/>
              </w:rPr>
            </w:pPr>
            <w:r>
              <w:rPr>
                <w:sz w:val="26"/>
                <w:szCs w:val="26"/>
                <w:lang w:val="vi-VN"/>
              </w:rPr>
              <w:t xml:space="preserve">- </w:t>
            </w:r>
            <w:r>
              <w:rPr>
                <w:szCs w:val="28"/>
              </w:rPr>
              <w:t>Thực hiện xây dựng</w:t>
            </w:r>
            <w:r>
              <w:rPr>
                <w:szCs w:val="28"/>
                <w:lang w:val="vi-VN"/>
              </w:rPr>
              <w:t xml:space="preserve"> KHBD</w:t>
            </w:r>
            <w:r>
              <w:rPr>
                <w:szCs w:val="28"/>
              </w:rPr>
              <w:t xml:space="preserve">, theo CV số: 2345/BGD&amp;ĐT, có tích hợp đúng quy định. </w:t>
            </w:r>
          </w:p>
          <w:p w:rsidR="00F04D19" w:rsidRPr="004C16EB" w:rsidRDefault="00F04D19" w:rsidP="00F04D19">
            <w:pPr>
              <w:rPr>
                <w:szCs w:val="28"/>
                <w:lang w:val="vi-VN"/>
              </w:rPr>
            </w:pPr>
            <w:r>
              <w:rPr>
                <w:szCs w:val="28"/>
                <w:lang w:val="vi-VN"/>
              </w:rPr>
              <w:t xml:space="preserve">- </w:t>
            </w:r>
            <w:r>
              <w:rPr>
                <w:szCs w:val="28"/>
              </w:rPr>
              <w:t>Dạy học trực tiếp khối:1,2,5.</w:t>
            </w:r>
            <w:r w:rsidR="004C16EB">
              <w:rPr>
                <w:szCs w:val="28"/>
                <w:lang w:val="vi-VN"/>
              </w:rPr>
              <w:t xml:space="preserve"> T/Tuyến k3,4</w:t>
            </w:r>
          </w:p>
          <w:p w:rsidR="0048352A" w:rsidRPr="00F04D19" w:rsidRDefault="00F04D19" w:rsidP="00F04D19">
            <w:pPr>
              <w:rPr>
                <w:szCs w:val="28"/>
              </w:rPr>
            </w:pPr>
            <w:r>
              <w:rPr>
                <w:szCs w:val="28"/>
              </w:rPr>
              <w:t>- Báo cáo sĩ số học sinh hàng ngày.</w:t>
            </w:r>
          </w:p>
          <w:p w:rsidR="0048352A" w:rsidRDefault="00752670">
            <w:pPr>
              <w:jc w:val="both"/>
              <w:rPr>
                <w:sz w:val="26"/>
                <w:szCs w:val="26"/>
              </w:rPr>
            </w:pPr>
            <w:r w:rsidRPr="00752670">
              <w:rPr>
                <w:color w:val="FF0000"/>
                <w:sz w:val="26"/>
                <w:szCs w:val="26"/>
              </w:rPr>
              <w:t xml:space="preserve">- Chuyên đề cấp trường </w:t>
            </w:r>
            <w:r w:rsidR="00950198">
              <w:rPr>
                <w:color w:val="FF0000"/>
                <w:sz w:val="26"/>
                <w:szCs w:val="26"/>
                <w:lang w:val="vi-VN"/>
              </w:rPr>
              <w:t xml:space="preserve">TH dạy học ATGT và TLĐP </w:t>
            </w:r>
            <w:r w:rsidRPr="00752670">
              <w:rPr>
                <w:color w:val="FF0000"/>
                <w:sz w:val="26"/>
                <w:szCs w:val="26"/>
              </w:rPr>
              <w:t>vào thứ bả</w:t>
            </w:r>
            <w:r w:rsidR="00284989">
              <w:rPr>
                <w:color w:val="FF0000"/>
                <w:sz w:val="26"/>
                <w:szCs w:val="26"/>
              </w:rPr>
              <w:t>y</w:t>
            </w:r>
            <w:r w:rsidR="002E7013">
              <w:rPr>
                <w:color w:val="FF0000"/>
                <w:sz w:val="26"/>
                <w:szCs w:val="26"/>
                <w:lang w:val="vi-VN"/>
              </w:rPr>
              <w:t xml:space="preserve"> </w:t>
            </w:r>
            <w:r w:rsidR="00284989">
              <w:rPr>
                <w:color w:val="FF0000"/>
                <w:sz w:val="26"/>
                <w:szCs w:val="26"/>
              </w:rPr>
              <w:t>cả ngày.</w:t>
            </w:r>
          </w:p>
        </w:tc>
        <w:tc>
          <w:tcPr>
            <w:tcW w:w="1275" w:type="dxa"/>
          </w:tcPr>
          <w:p w:rsidR="0048352A" w:rsidRDefault="00AB14D6">
            <w:pPr>
              <w:rPr>
                <w:sz w:val="26"/>
                <w:szCs w:val="26"/>
              </w:rPr>
            </w:pPr>
            <w:r>
              <w:rPr>
                <w:sz w:val="26"/>
                <w:szCs w:val="26"/>
              </w:rPr>
              <w:t>Từ ngày</w:t>
            </w:r>
          </w:p>
          <w:p w:rsidR="0048352A" w:rsidRDefault="00F04D19">
            <w:pPr>
              <w:rPr>
                <w:sz w:val="26"/>
                <w:szCs w:val="26"/>
              </w:rPr>
            </w:pPr>
            <w:r>
              <w:rPr>
                <w:sz w:val="26"/>
                <w:szCs w:val="26"/>
              </w:rPr>
              <w:t>3</w:t>
            </w:r>
            <w:r w:rsidR="00AB14D6">
              <w:rPr>
                <w:sz w:val="26"/>
                <w:szCs w:val="26"/>
              </w:rPr>
              <w:t>/1 đế</w:t>
            </w:r>
            <w:r>
              <w:rPr>
                <w:sz w:val="26"/>
                <w:szCs w:val="26"/>
              </w:rPr>
              <w:t>n ngày 7</w:t>
            </w:r>
            <w:r w:rsidR="00AB14D6">
              <w:rPr>
                <w:sz w:val="26"/>
                <w:szCs w:val="26"/>
              </w:rPr>
              <w:t xml:space="preserve"> /1</w:t>
            </w:r>
          </w:p>
          <w:p w:rsidR="0048352A" w:rsidRDefault="0048352A">
            <w:pPr>
              <w:rPr>
                <w:sz w:val="26"/>
                <w:szCs w:val="26"/>
              </w:rPr>
            </w:pPr>
          </w:p>
          <w:p w:rsidR="00F04D19" w:rsidRDefault="00F04D19" w:rsidP="00752670">
            <w:pPr>
              <w:rPr>
                <w:sz w:val="26"/>
                <w:szCs w:val="26"/>
              </w:rPr>
            </w:pPr>
          </w:p>
          <w:p w:rsidR="00F04D19" w:rsidRDefault="00F04D19" w:rsidP="00752670">
            <w:pPr>
              <w:rPr>
                <w:sz w:val="26"/>
                <w:szCs w:val="26"/>
              </w:rPr>
            </w:pPr>
          </w:p>
          <w:p w:rsidR="00C83E1F" w:rsidRDefault="00C83E1F" w:rsidP="00752670">
            <w:pPr>
              <w:rPr>
                <w:sz w:val="26"/>
                <w:szCs w:val="26"/>
              </w:rPr>
            </w:pPr>
          </w:p>
          <w:p w:rsidR="00752670" w:rsidRPr="00752670" w:rsidRDefault="00752670" w:rsidP="00752670">
            <w:pPr>
              <w:rPr>
                <w:sz w:val="26"/>
                <w:szCs w:val="26"/>
              </w:rPr>
            </w:pPr>
            <w:r>
              <w:rPr>
                <w:sz w:val="26"/>
                <w:szCs w:val="26"/>
              </w:rPr>
              <w:t>8/1/21</w:t>
            </w:r>
          </w:p>
        </w:tc>
        <w:tc>
          <w:tcPr>
            <w:tcW w:w="1726" w:type="dxa"/>
          </w:tcPr>
          <w:p w:rsidR="00F04D19" w:rsidRDefault="00F04D19">
            <w:pPr>
              <w:rPr>
                <w:sz w:val="26"/>
                <w:szCs w:val="26"/>
              </w:rPr>
            </w:pPr>
          </w:p>
          <w:p w:rsidR="0048352A" w:rsidRDefault="00AB14D6">
            <w:pPr>
              <w:rPr>
                <w:sz w:val="26"/>
                <w:szCs w:val="26"/>
              </w:rPr>
            </w:pPr>
            <w:r>
              <w:rPr>
                <w:sz w:val="26"/>
                <w:szCs w:val="26"/>
              </w:rPr>
              <w:t>BGH</w:t>
            </w:r>
          </w:p>
          <w:p w:rsidR="0048352A" w:rsidRDefault="0048352A">
            <w:pPr>
              <w:rPr>
                <w:sz w:val="26"/>
                <w:szCs w:val="26"/>
              </w:rPr>
            </w:pPr>
          </w:p>
          <w:p w:rsidR="0048352A" w:rsidRDefault="00AB14D6">
            <w:pPr>
              <w:rPr>
                <w:sz w:val="26"/>
                <w:szCs w:val="26"/>
              </w:rPr>
            </w:pPr>
            <w:r>
              <w:rPr>
                <w:sz w:val="26"/>
                <w:szCs w:val="26"/>
              </w:rPr>
              <w:t>- GV + HS</w:t>
            </w:r>
          </w:p>
          <w:p w:rsidR="00F04D19" w:rsidRDefault="00F04D19">
            <w:pPr>
              <w:rPr>
                <w:sz w:val="26"/>
                <w:szCs w:val="26"/>
              </w:rPr>
            </w:pPr>
          </w:p>
          <w:p w:rsidR="00F04D19" w:rsidRDefault="00F04D19">
            <w:pPr>
              <w:rPr>
                <w:sz w:val="26"/>
                <w:szCs w:val="26"/>
              </w:rPr>
            </w:pPr>
          </w:p>
          <w:p w:rsidR="00C83E1F" w:rsidRDefault="00C83E1F">
            <w:pPr>
              <w:rPr>
                <w:sz w:val="26"/>
                <w:szCs w:val="26"/>
              </w:rPr>
            </w:pPr>
          </w:p>
          <w:p w:rsidR="0048352A" w:rsidRPr="00F04D19" w:rsidRDefault="00F04D19">
            <w:pPr>
              <w:rPr>
                <w:sz w:val="26"/>
                <w:szCs w:val="26"/>
                <w:lang w:val="vi-VN"/>
              </w:rPr>
            </w:pPr>
            <w:r>
              <w:rPr>
                <w:sz w:val="26"/>
                <w:szCs w:val="26"/>
                <w:lang w:val="vi-VN"/>
              </w:rPr>
              <w:t>BGH-GV</w:t>
            </w:r>
          </w:p>
          <w:p w:rsidR="0048352A" w:rsidRDefault="0048352A">
            <w:pPr>
              <w:rPr>
                <w:sz w:val="26"/>
                <w:szCs w:val="26"/>
              </w:rPr>
            </w:pPr>
          </w:p>
        </w:tc>
        <w:tc>
          <w:tcPr>
            <w:tcW w:w="1605" w:type="dxa"/>
          </w:tcPr>
          <w:p w:rsidR="0048352A" w:rsidRDefault="0048352A">
            <w:pPr>
              <w:rPr>
                <w:sz w:val="26"/>
                <w:szCs w:val="26"/>
              </w:rPr>
            </w:pPr>
          </w:p>
          <w:p w:rsidR="0048352A" w:rsidRDefault="00AB14D6">
            <w:pPr>
              <w:rPr>
                <w:sz w:val="26"/>
                <w:szCs w:val="26"/>
              </w:rPr>
            </w:pPr>
            <w:r>
              <w:rPr>
                <w:sz w:val="26"/>
                <w:szCs w:val="26"/>
              </w:rPr>
              <w:t>Hoàn thành tốt kế hoạch</w:t>
            </w:r>
          </w:p>
          <w:p w:rsidR="0048352A" w:rsidRDefault="00AB14D6">
            <w:pPr>
              <w:rPr>
                <w:sz w:val="26"/>
                <w:szCs w:val="26"/>
              </w:rPr>
            </w:pPr>
            <w:r>
              <w:rPr>
                <w:sz w:val="26"/>
                <w:szCs w:val="26"/>
              </w:rPr>
              <w:t>Đề ra trong tuần</w:t>
            </w:r>
          </w:p>
          <w:p w:rsidR="0048352A" w:rsidRDefault="0048352A">
            <w:pPr>
              <w:rPr>
                <w:sz w:val="26"/>
                <w:szCs w:val="26"/>
              </w:rPr>
            </w:pPr>
          </w:p>
        </w:tc>
      </w:tr>
      <w:tr w:rsidR="0048352A">
        <w:trPr>
          <w:trHeight w:val="1433"/>
        </w:trPr>
        <w:tc>
          <w:tcPr>
            <w:tcW w:w="1135" w:type="dxa"/>
            <w:vAlign w:val="center"/>
          </w:tcPr>
          <w:p w:rsidR="0048352A" w:rsidRDefault="0048352A">
            <w:pPr>
              <w:jc w:val="center"/>
              <w:rPr>
                <w:b/>
                <w:szCs w:val="28"/>
              </w:rPr>
            </w:pPr>
          </w:p>
          <w:p w:rsidR="0048352A" w:rsidRDefault="00252EA2">
            <w:pPr>
              <w:jc w:val="center"/>
              <w:rPr>
                <w:b/>
                <w:szCs w:val="28"/>
              </w:rPr>
            </w:pPr>
            <w:r>
              <w:rPr>
                <w:b/>
                <w:szCs w:val="28"/>
              </w:rPr>
              <w:t>18</w:t>
            </w:r>
          </w:p>
          <w:p w:rsidR="0048352A" w:rsidRDefault="00AB14D6">
            <w:pPr>
              <w:jc w:val="center"/>
              <w:rPr>
                <w:b/>
                <w:sz w:val="26"/>
                <w:szCs w:val="28"/>
              </w:rPr>
            </w:pPr>
            <w:r>
              <w:rPr>
                <w:sz w:val="24"/>
                <w:szCs w:val="26"/>
              </w:rPr>
              <w:t>Từ</w:t>
            </w:r>
            <w:r w:rsidR="000647B4">
              <w:rPr>
                <w:sz w:val="24"/>
                <w:szCs w:val="26"/>
              </w:rPr>
              <w:t xml:space="preserve"> 10-&gt; 14</w:t>
            </w:r>
            <w:r>
              <w:rPr>
                <w:sz w:val="24"/>
                <w:szCs w:val="26"/>
              </w:rPr>
              <w:t>/1</w:t>
            </w:r>
          </w:p>
          <w:p w:rsidR="0048352A" w:rsidRDefault="00AB14D6">
            <w:pPr>
              <w:rPr>
                <w:b/>
                <w:szCs w:val="28"/>
              </w:rPr>
            </w:pPr>
            <w:r>
              <w:rPr>
                <w:b/>
                <w:szCs w:val="28"/>
              </w:rPr>
              <w:t xml:space="preserve"> </w:t>
            </w:r>
          </w:p>
        </w:tc>
        <w:tc>
          <w:tcPr>
            <w:tcW w:w="5245" w:type="dxa"/>
          </w:tcPr>
          <w:p w:rsidR="005B6837" w:rsidRDefault="005B6837" w:rsidP="005B6837">
            <w:pPr>
              <w:jc w:val="both"/>
              <w:rPr>
                <w:sz w:val="26"/>
                <w:szCs w:val="26"/>
              </w:rPr>
            </w:pPr>
            <w:r>
              <w:rPr>
                <w:sz w:val="26"/>
                <w:szCs w:val="26"/>
              </w:rPr>
              <w:t xml:space="preserve">- Thực hiện CT tuần 18, </w:t>
            </w:r>
            <w:r w:rsidR="00F04D19">
              <w:rPr>
                <w:sz w:val="26"/>
                <w:szCs w:val="26"/>
                <w:lang w:val="vi-VN"/>
              </w:rPr>
              <w:t xml:space="preserve">ôn </w:t>
            </w:r>
            <w:r>
              <w:rPr>
                <w:sz w:val="26"/>
                <w:szCs w:val="26"/>
              </w:rPr>
              <w:t xml:space="preserve">thi cuối kì 1, </w:t>
            </w:r>
            <w:r w:rsidR="00DB25FB">
              <w:rPr>
                <w:sz w:val="26"/>
                <w:szCs w:val="26"/>
              </w:rPr>
              <w:t>theo kế hoạch dạy học/TKB của khối lớp.</w:t>
            </w:r>
          </w:p>
          <w:p w:rsidR="005B6837" w:rsidRDefault="005B6837" w:rsidP="005B6837">
            <w:pPr>
              <w:jc w:val="both"/>
              <w:rPr>
                <w:sz w:val="26"/>
                <w:szCs w:val="26"/>
              </w:rPr>
            </w:pPr>
            <w:r>
              <w:rPr>
                <w:sz w:val="26"/>
                <w:szCs w:val="26"/>
              </w:rPr>
              <w:t>- Chấm bài vào phần mềm cập nhật đánh giá học sinh trên vnenedu và csdl ngành.</w:t>
            </w:r>
          </w:p>
          <w:p w:rsidR="004C16EB" w:rsidRDefault="00F04D19" w:rsidP="005B6837">
            <w:pPr>
              <w:jc w:val="both"/>
              <w:rPr>
                <w:sz w:val="26"/>
                <w:szCs w:val="26"/>
                <w:lang w:val="vi-VN"/>
              </w:rPr>
            </w:pPr>
            <w:r>
              <w:rPr>
                <w:sz w:val="26"/>
                <w:szCs w:val="26"/>
                <w:lang w:val="vi-VN"/>
              </w:rPr>
              <w:t xml:space="preserve">- </w:t>
            </w:r>
            <w:r>
              <w:rPr>
                <w:sz w:val="26"/>
                <w:szCs w:val="26"/>
              </w:rPr>
              <w:t>GVCN và GVBM sinh hoạt trao đổi việc đánh giá xếp loại của từng học sinh, có biện pháp phối hợp ở kì 2.</w:t>
            </w:r>
            <w:r w:rsidR="004C16EB">
              <w:rPr>
                <w:sz w:val="26"/>
                <w:szCs w:val="26"/>
                <w:lang w:val="vi-VN"/>
              </w:rPr>
              <w:t xml:space="preserve"> </w:t>
            </w:r>
          </w:p>
          <w:p w:rsidR="00F04D19" w:rsidRPr="004C16EB" w:rsidRDefault="004C16EB" w:rsidP="005B6837">
            <w:pPr>
              <w:jc w:val="both"/>
              <w:rPr>
                <w:sz w:val="26"/>
                <w:szCs w:val="26"/>
                <w:lang w:val="vi-VN"/>
              </w:rPr>
            </w:pPr>
            <w:r>
              <w:rPr>
                <w:sz w:val="26"/>
                <w:szCs w:val="26"/>
                <w:lang w:val="vi-VN"/>
              </w:rPr>
              <w:t>- Tập huấn công tác văn thư.</w:t>
            </w:r>
          </w:p>
          <w:p w:rsidR="00F04D19" w:rsidRPr="00F04D19" w:rsidRDefault="00F04D19" w:rsidP="005B6837">
            <w:pPr>
              <w:jc w:val="both"/>
              <w:rPr>
                <w:sz w:val="26"/>
                <w:szCs w:val="26"/>
                <w:lang w:val="vi-VN"/>
              </w:rPr>
            </w:pPr>
            <w:r>
              <w:rPr>
                <w:sz w:val="26"/>
                <w:szCs w:val="26"/>
              </w:rPr>
              <w:t xml:space="preserve">- Sơ kết lớp – </w:t>
            </w:r>
            <w:r>
              <w:rPr>
                <w:sz w:val="26"/>
                <w:szCs w:val="26"/>
                <w:lang w:val="vi-VN"/>
              </w:rPr>
              <w:t xml:space="preserve">khối 1,2,5 </w:t>
            </w:r>
            <w:r>
              <w:rPr>
                <w:sz w:val="26"/>
                <w:szCs w:val="26"/>
              </w:rPr>
              <w:t>trự</w:t>
            </w:r>
            <w:r>
              <w:rPr>
                <w:sz w:val="26"/>
                <w:szCs w:val="26"/>
                <w:lang w:val="vi-VN"/>
              </w:rPr>
              <w:t>c tiếp, khối 3,4 trực tuyến cập nhật đánh giá trên sổ chủ nhiệm.</w:t>
            </w:r>
          </w:p>
          <w:p w:rsidR="005B6837" w:rsidRDefault="005B6837" w:rsidP="005B6837">
            <w:pPr>
              <w:jc w:val="both"/>
              <w:rPr>
                <w:sz w:val="26"/>
                <w:szCs w:val="26"/>
              </w:rPr>
            </w:pPr>
            <w:r>
              <w:rPr>
                <w:sz w:val="26"/>
                <w:szCs w:val="26"/>
              </w:rPr>
              <w:t>- Gửi TB kết quả học tập của HS tới PH trên vnedu, HS cá biệt gửi thông báo riêng cho PH</w:t>
            </w:r>
          </w:p>
          <w:p w:rsidR="004C16EB" w:rsidRPr="004C16EB" w:rsidRDefault="004C16EB" w:rsidP="005B6837">
            <w:pPr>
              <w:jc w:val="both"/>
              <w:rPr>
                <w:sz w:val="26"/>
                <w:szCs w:val="26"/>
                <w:lang w:val="vi-VN"/>
              </w:rPr>
            </w:pPr>
            <w:r>
              <w:rPr>
                <w:sz w:val="26"/>
                <w:szCs w:val="26"/>
                <w:lang w:val="vi-VN"/>
              </w:rPr>
              <w:t>- Tập huấn modul 5.</w:t>
            </w:r>
          </w:p>
          <w:p w:rsidR="0048352A" w:rsidRDefault="0048352A" w:rsidP="00971695">
            <w:pPr>
              <w:jc w:val="both"/>
              <w:rPr>
                <w:sz w:val="26"/>
                <w:szCs w:val="26"/>
              </w:rPr>
            </w:pPr>
          </w:p>
        </w:tc>
        <w:tc>
          <w:tcPr>
            <w:tcW w:w="1275" w:type="dxa"/>
          </w:tcPr>
          <w:p w:rsidR="0048352A" w:rsidRDefault="00AB14D6">
            <w:pPr>
              <w:rPr>
                <w:sz w:val="26"/>
                <w:szCs w:val="26"/>
              </w:rPr>
            </w:pPr>
            <w:r>
              <w:rPr>
                <w:sz w:val="26"/>
                <w:szCs w:val="26"/>
              </w:rPr>
              <w:t xml:space="preserve">- Từ ngày </w:t>
            </w:r>
          </w:p>
          <w:p w:rsidR="0048352A" w:rsidRDefault="00971695">
            <w:pPr>
              <w:rPr>
                <w:sz w:val="26"/>
                <w:szCs w:val="26"/>
              </w:rPr>
            </w:pPr>
            <w:r>
              <w:rPr>
                <w:sz w:val="26"/>
                <w:szCs w:val="26"/>
              </w:rPr>
              <w:t>10-&gt;14</w:t>
            </w:r>
            <w:r w:rsidR="00AB14D6">
              <w:rPr>
                <w:sz w:val="26"/>
                <w:szCs w:val="26"/>
              </w:rPr>
              <w:t>/1</w:t>
            </w:r>
          </w:p>
          <w:p w:rsidR="0048352A" w:rsidRDefault="0048352A">
            <w:pPr>
              <w:rPr>
                <w:sz w:val="26"/>
                <w:szCs w:val="26"/>
              </w:rPr>
            </w:pPr>
          </w:p>
          <w:p w:rsidR="0048352A" w:rsidRDefault="0048352A">
            <w:pPr>
              <w:rPr>
                <w:sz w:val="26"/>
                <w:szCs w:val="26"/>
              </w:rPr>
            </w:pPr>
          </w:p>
          <w:p w:rsidR="0048352A" w:rsidRDefault="0048352A">
            <w:pPr>
              <w:rPr>
                <w:sz w:val="26"/>
                <w:szCs w:val="26"/>
              </w:rPr>
            </w:pPr>
          </w:p>
          <w:p w:rsidR="004C16EB" w:rsidRDefault="004C16EB">
            <w:pPr>
              <w:rPr>
                <w:sz w:val="26"/>
                <w:szCs w:val="26"/>
              </w:rPr>
            </w:pPr>
          </w:p>
          <w:p w:rsidR="004C16EB" w:rsidRPr="004C16EB" w:rsidRDefault="004C16EB">
            <w:pPr>
              <w:rPr>
                <w:sz w:val="26"/>
                <w:szCs w:val="26"/>
                <w:lang w:val="vi-VN"/>
              </w:rPr>
            </w:pPr>
            <w:r>
              <w:rPr>
                <w:sz w:val="26"/>
                <w:szCs w:val="26"/>
                <w:lang w:val="vi-VN"/>
              </w:rPr>
              <w:t>13/1</w:t>
            </w:r>
          </w:p>
          <w:p w:rsidR="0048352A" w:rsidRDefault="00B45929">
            <w:pPr>
              <w:rPr>
                <w:sz w:val="26"/>
                <w:szCs w:val="26"/>
              </w:rPr>
            </w:pPr>
            <w:r>
              <w:rPr>
                <w:sz w:val="26"/>
                <w:szCs w:val="26"/>
              </w:rPr>
              <w:t>14</w:t>
            </w:r>
            <w:r w:rsidR="00AB14D6">
              <w:rPr>
                <w:sz w:val="26"/>
                <w:szCs w:val="26"/>
              </w:rPr>
              <w:t>/1</w:t>
            </w:r>
          </w:p>
          <w:p w:rsidR="004C16EB" w:rsidRDefault="004C16EB">
            <w:pPr>
              <w:rPr>
                <w:sz w:val="26"/>
                <w:szCs w:val="26"/>
              </w:rPr>
            </w:pPr>
          </w:p>
          <w:p w:rsidR="004C16EB" w:rsidRDefault="004C16EB">
            <w:pPr>
              <w:rPr>
                <w:sz w:val="26"/>
                <w:szCs w:val="26"/>
              </w:rPr>
            </w:pPr>
          </w:p>
          <w:p w:rsidR="004C16EB" w:rsidRDefault="004C16EB">
            <w:pPr>
              <w:rPr>
                <w:sz w:val="26"/>
                <w:szCs w:val="26"/>
              </w:rPr>
            </w:pPr>
          </w:p>
          <w:p w:rsidR="0048352A" w:rsidRPr="004C16EB" w:rsidRDefault="004C16EB">
            <w:pPr>
              <w:rPr>
                <w:sz w:val="26"/>
                <w:szCs w:val="26"/>
                <w:lang w:val="vi-VN"/>
              </w:rPr>
            </w:pPr>
            <w:r>
              <w:rPr>
                <w:sz w:val="26"/>
                <w:szCs w:val="26"/>
                <w:lang w:val="vi-VN"/>
              </w:rPr>
              <w:t>15/1</w:t>
            </w:r>
          </w:p>
        </w:tc>
        <w:tc>
          <w:tcPr>
            <w:tcW w:w="1726" w:type="dxa"/>
          </w:tcPr>
          <w:p w:rsidR="0048352A" w:rsidRDefault="00AB14D6">
            <w:pPr>
              <w:rPr>
                <w:sz w:val="26"/>
                <w:szCs w:val="26"/>
              </w:rPr>
            </w:pPr>
            <w:r>
              <w:rPr>
                <w:sz w:val="26"/>
                <w:szCs w:val="26"/>
              </w:rPr>
              <w:t>- GV + HS</w:t>
            </w:r>
          </w:p>
          <w:p w:rsidR="0048352A" w:rsidRDefault="00AB14D6">
            <w:pPr>
              <w:rPr>
                <w:sz w:val="26"/>
                <w:szCs w:val="26"/>
              </w:rPr>
            </w:pPr>
            <w:r>
              <w:rPr>
                <w:sz w:val="26"/>
                <w:szCs w:val="26"/>
              </w:rPr>
              <w:t>- BPBT</w:t>
            </w:r>
          </w:p>
          <w:p w:rsidR="0048352A" w:rsidRDefault="00AB14D6">
            <w:pPr>
              <w:rPr>
                <w:sz w:val="26"/>
                <w:szCs w:val="26"/>
              </w:rPr>
            </w:pPr>
            <w:r>
              <w:rPr>
                <w:sz w:val="26"/>
                <w:szCs w:val="26"/>
              </w:rPr>
              <w:t>- GVCN</w:t>
            </w:r>
          </w:p>
          <w:p w:rsidR="0048352A" w:rsidRDefault="004C16EB">
            <w:pPr>
              <w:rPr>
                <w:sz w:val="26"/>
                <w:szCs w:val="26"/>
                <w:lang w:val="vi-VN"/>
              </w:rPr>
            </w:pPr>
            <w:r>
              <w:rPr>
                <w:sz w:val="26"/>
                <w:szCs w:val="26"/>
                <w:lang w:val="vi-VN"/>
              </w:rPr>
              <w:t>GVBM</w:t>
            </w:r>
          </w:p>
          <w:p w:rsidR="004C16EB" w:rsidRDefault="004C16EB">
            <w:pPr>
              <w:rPr>
                <w:sz w:val="26"/>
                <w:szCs w:val="26"/>
                <w:lang w:val="vi-VN"/>
              </w:rPr>
            </w:pPr>
          </w:p>
          <w:p w:rsidR="004C16EB" w:rsidRDefault="004C16EB">
            <w:pPr>
              <w:rPr>
                <w:sz w:val="26"/>
                <w:szCs w:val="26"/>
                <w:lang w:val="vi-VN"/>
              </w:rPr>
            </w:pPr>
          </w:p>
          <w:p w:rsidR="004C16EB" w:rsidRPr="004C16EB" w:rsidRDefault="004C16EB">
            <w:pPr>
              <w:rPr>
                <w:sz w:val="26"/>
                <w:szCs w:val="26"/>
                <w:lang w:val="vi-VN"/>
              </w:rPr>
            </w:pPr>
            <w:r>
              <w:rPr>
                <w:sz w:val="26"/>
                <w:szCs w:val="26"/>
                <w:lang w:val="vi-VN"/>
              </w:rPr>
              <w:t>Đc Quỳnh VT</w:t>
            </w:r>
          </w:p>
          <w:p w:rsidR="0048352A" w:rsidRDefault="004C16EB" w:rsidP="004C16EB">
            <w:pPr>
              <w:rPr>
                <w:sz w:val="26"/>
                <w:szCs w:val="26"/>
                <w:lang w:val="vi-VN"/>
              </w:rPr>
            </w:pPr>
            <w:r>
              <w:rPr>
                <w:sz w:val="26"/>
                <w:szCs w:val="26"/>
                <w:lang w:val="vi-VN"/>
              </w:rPr>
              <w:t>GVCN</w:t>
            </w:r>
          </w:p>
          <w:p w:rsidR="004C16EB" w:rsidRDefault="004C16EB" w:rsidP="004C16EB">
            <w:pPr>
              <w:rPr>
                <w:sz w:val="26"/>
                <w:szCs w:val="26"/>
                <w:lang w:val="vi-VN"/>
              </w:rPr>
            </w:pPr>
          </w:p>
          <w:p w:rsidR="004C16EB" w:rsidRDefault="004C16EB" w:rsidP="004C16EB">
            <w:pPr>
              <w:rPr>
                <w:sz w:val="26"/>
                <w:szCs w:val="26"/>
                <w:lang w:val="vi-VN"/>
              </w:rPr>
            </w:pPr>
          </w:p>
          <w:p w:rsidR="004C16EB" w:rsidRDefault="004C16EB" w:rsidP="004C16EB">
            <w:pPr>
              <w:rPr>
                <w:sz w:val="26"/>
                <w:szCs w:val="26"/>
                <w:lang w:val="vi-VN"/>
              </w:rPr>
            </w:pPr>
          </w:p>
          <w:p w:rsidR="004C16EB" w:rsidRPr="004C16EB" w:rsidRDefault="004C16EB" w:rsidP="004C16EB">
            <w:pPr>
              <w:rPr>
                <w:sz w:val="26"/>
                <w:szCs w:val="26"/>
                <w:lang w:val="vi-VN"/>
              </w:rPr>
            </w:pPr>
            <w:r>
              <w:rPr>
                <w:sz w:val="26"/>
                <w:szCs w:val="26"/>
                <w:lang w:val="vi-VN"/>
              </w:rPr>
              <w:t>BGH</w:t>
            </w:r>
          </w:p>
        </w:tc>
        <w:tc>
          <w:tcPr>
            <w:tcW w:w="1605" w:type="dxa"/>
          </w:tcPr>
          <w:p w:rsidR="0048352A" w:rsidRDefault="00AB14D6">
            <w:pPr>
              <w:jc w:val="both"/>
              <w:rPr>
                <w:sz w:val="26"/>
                <w:szCs w:val="26"/>
              </w:rPr>
            </w:pPr>
            <w:r>
              <w:rPr>
                <w:sz w:val="26"/>
                <w:szCs w:val="26"/>
              </w:rPr>
              <w:t>Thực hiện tốt kế hoạch</w:t>
            </w:r>
          </w:p>
          <w:p w:rsidR="0048352A" w:rsidRDefault="00AB14D6">
            <w:pPr>
              <w:jc w:val="both"/>
              <w:rPr>
                <w:sz w:val="26"/>
                <w:szCs w:val="26"/>
              </w:rPr>
            </w:pPr>
            <w:r>
              <w:rPr>
                <w:sz w:val="26"/>
                <w:szCs w:val="26"/>
              </w:rPr>
              <w:t>Dạy-học</w:t>
            </w:r>
          </w:p>
          <w:p w:rsidR="0048352A" w:rsidRDefault="0048352A">
            <w:pPr>
              <w:jc w:val="both"/>
              <w:rPr>
                <w:sz w:val="26"/>
                <w:szCs w:val="26"/>
              </w:rPr>
            </w:pPr>
          </w:p>
          <w:p w:rsidR="0048352A" w:rsidRDefault="0048352A">
            <w:pPr>
              <w:jc w:val="both"/>
              <w:rPr>
                <w:sz w:val="26"/>
                <w:szCs w:val="26"/>
              </w:rPr>
            </w:pPr>
          </w:p>
          <w:p w:rsidR="0048352A" w:rsidRDefault="0048352A">
            <w:pPr>
              <w:jc w:val="both"/>
              <w:rPr>
                <w:sz w:val="26"/>
                <w:szCs w:val="26"/>
              </w:rPr>
            </w:pPr>
          </w:p>
          <w:p w:rsidR="0048352A" w:rsidRDefault="0048352A">
            <w:pPr>
              <w:jc w:val="both"/>
              <w:rPr>
                <w:sz w:val="26"/>
                <w:szCs w:val="26"/>
              </w:rPr>
            </w:pPr>
          </w:p>
        </w:tc>
      </w:tr>
      <w:tr w:rsidR="005B6837">
        <w:trPr>
          <w:trHeight w:val="2384"/>
        </w:trPr>
        <w:tc>
          <w:tcPr>
            <w:tcW w:w="1135" w:type="dxa"/>
            <w:vAlign w:val="center"/>
          </w:tcPr>
          <w:p w:rsidR="005B6837" w:rsidRDefault="005B6837" w:rsidP="005B6837">
            <w:pPr>
              <w:rPr>
                <w:b/>
                <w:szCs w:val="28"/>
              </w:rPr>
            </w:pPr>
          </w:p>
          <w:p w:rsidR="005B6837" w:rsidRDefault="005B6837" w:rsidP="005B6837">
            <w:pPr>
              <w:jc w:val="center"/>
              <w:rPr>
                <w:b/>
                <w:szCs w:val="28"/>
              </w:rPr>
            </w:pPr>
            <w:r>
              <w:rPr>
                <w:b/>
                <w:szCs w:val="28"/>
              </w:rPr>
              <w:t>19</w:t>
            </w:r>
          </w:p>
          <w:p w:rsidR="005B6837" w:rsidRDefault="005B6837" w:rsidP="005B6837">
            <w:pPr>
              <w:jc w:val="center"/>
              <w:rPr>
                <w:b/>
                <w:sz w:val="24"/>
                <w:szCs w:val="28"/>
              </w:rPr>
            </w:pPr>
            <w:r>
              <w:rPr>
                <w:sz w:val="22"/>
                <w:szCs w:val="26"/>
              </w:rPr>
              <w:t>Từ 17-&gt; 21/1</w:t>
            </w:r>
          </w:p>
          <w:p w:rsidR="005B6837" w:rsidRDefault="005B6837" w:rsidP="005B6837">
            <w:pPr>
              <w:jc w:val="center"/>
              <w:rPr>
                <w:b/>
                <w:szCs w:val="28"/>
              </w:rPr>
            </w:pPr>
          </w:p>
          <w:p w:rsidR="005B6837" w:rsidRDefault="005B6837" w:rsidP="005B6837">
            <w:pPr>
              <w:rPr>
                <w:b/>
                <w:szCs w:val="28"/>
              </w:rPr>
            </w:pPr>
          </w:p>
        </w:tc>
        <w:tc>
          <w:tcPr>
            <w:tcW w:w="5245" w:type="dxa"/>
          </w:tcPr>
          <w:p w:rsidR="005B6837" w:rsidRDefault="005B6837" w:rsidP="005B6837">
            <w:pPr>
              <w:jc w:val="both"/>
              <w:rPr>
                <w:sz w:val="26"/>
                <w:szCs w:val="26"/>
              </w:rPr>
            </w:pPr>
            <w:r>
              <w:rPr>
                <w:sz w:val="26"/>
                <w:szCs w:val="26"/>
              </w:rPr>
              <w:t>- Thực hiện chương trình tuần 19.</w:t>
            </w:r>
          </w:p>
          <w:p w:rsidR="00C83E1F" w:rsidRPr="00C83E1F" w:rsidRDefault="00C83E1F" w:rsidP="00C83E1F">
            <w:pPr>
              <w:rPr>
                <w:szCs w:val="28"/>
              </w:rPr>
            </w:pPr>
            <w:r>
              <w:rPr>
                <w:sz w:val="26"/>
                <w:szCs w:val="26"/>
                <w:lang w:val="vi-VN"/>
              </w:rPr>
              <w:t xml:space="preserve">- </w:t>
            </w:r>
            <w:r>
              <w:rPr>
                <w:szCs w:val="28"/>
              </w:rPr>
              <w:t>Thực hiện xây dựng</w:t>
            </w:r>
            <w:r>
              <w:rPr>
                <w:szCs w:val="28"/>
                <w:lang w:val="vi-VN"/>
              </w:rPr>
              <w:t xml:space="preserve"> KHBD</w:t>
            </w:r>
            <w:r>
              <w:rPr>
                <w:szCs w:val="28"/>
              </w:rPr>
              <w:t xml:space="preserve">, theo CV số: 2345/BGD&amp;ĐT, tích hợp đúng quy định. </w:t>
            </w:r>
          </w:p>
          <w:p w:rsidR="005B6837" w:rsidRPr="00A14E07" w:rsidRDefault="005B6837" w:rsidP="005B6837">
            <w:pPr>
              <w:jc w:val="both"/>
              <w:rPr>
                <w:color w:val="FF0000"/>
                <w:sz w:val="26"/>
                <w:szCs w:val="26"/>
                <w:lang w:val="vi-VN"/>
              </w:rPr>
            </w:pPr>
            <w:r w:rsidRPr="00A14E07">
              <w:rPr>
                <w:color w:val="FF0000"/>
                <w:sz w:val="26"/>
                <w:szCs w:val="26"/>
              </w:rPr>
              <w:t xml:space="preserve">- </w:t>
            </w:r>
            <w:r w:rsidRPr="00A14E07">
              <w:rPr>
                <w:color w:val="FF0000"/>
                <w:sz w:val="26"/>
                <w:szCs w:val="26"/>
                <w:lang w:val="vi-VN"/>
              </w:rPr>
              <w:t>Dạy học tất cả</w:t>
            </w:r>
            <w:r w:rsidR="00A14E07" w:rsidRPr="00A14E07">
              <w:rPr>
                <w:color w:val="FF0000"/>
                <w:sz w:val="26"/>
                <w:szCs w:val="26"/>
                <w:lang w:val="vi-VN"/>
              </w:rPr>
              <w:t xml:space="preserve"> các môn học từ khối 1-&gt; khối 5</w:t>
            </w:r>
          </w:p>
          <w:p w:rsidR="005B6837" w:rsidRDefault="005B6837" w:rsidP="005B6837">
            <w:pPr>
              <w:jc w:val="both"/>
              <w:rPr>
                <w:sz w:val="26"/>
                <w:szCs w:val="26"/>
              </w:rPr>
            </w:pPr>
            <w:r>
              <w:rPr>
                <w:sz w:val="26"/>
                <w:szCs w:val="26"/>
              </w:rPr>
              <w:t>- Gvcn chuẩn bị nội dung báo cáo chất lượng, biện pháp nâng cao CL để họ</w:t>
            </w:r>
            <w:r w:rsidR="007B1EDF">
              <w:rPr>
                <w:sz w:val="26"/>
                <w:szCs w:val="26"/>
              </w:rPr>
              <w:t>p PH.</w:t>
            </w:r>
          </w:p>
          <w:p w:rsidR="005B6837" w:rsidRPr="00B45929" w:rsidRDefault="005B6837" w:rsidP="005B6837">
            <w:pPr>
              <w:jc w:val="both"/>
              <w:rPr>
                <w:color w:val="FF0000"/>
                <w:sz w:val="26"/>
                <w:szCs w:val="26"/>
              </w:rPr>
            </w:pPr>
            <w:r w:rsidRPr="00B45929">
              <w:rPr>
                <w:color w:val="FF0000"/>
                <w:sz w:val="26"/>
                <w:szCs w:val="26"/>
              </w:rPr>
              <w:t>- GV bộ môn tiếng Anh nhắc nhở HS tham gia hội thi IOE cấp thị xã.</w:t>
            </w:r>
          </w:p>
          <w:p w:rsidR="005B6837" w:rsidRDefault="005B6837" w:rsidP="005B6837">
            <w:pPr>
              <w:jc w:val="both"/>
              <w:rPr>
                <w:sz w:val="26"/>
                <w:szCs w:val="26"/>
              </w:rPr>
            </w:pPr>
            <w:r>
              <w:rPr>
                <w:sz w:val="26"/>
                <w:szCs w:val="26"/>
              </w:rPr>
              <w:t>- Làm và sử dụng đồ dùng dạy học thường xuyên.</w:t>
            </w:r>
          </w:p>
          <w:p w:rsidR="007B1EDF" w:rsidRPr="00A7215D" w:rsidRDefault="007B1EDF" w:rsidP="005B6837">
            <w:pPr>
              <w:jc w:val="both"/>
              <w:rPr>
                <w:sz w:val="26"/>
                <w:szCs w:val="26"/>
                <w:lang w:val="vi-VN"/>
              </w:rPr>
            </w:pPr>
            <w:r>
              <w:rPr>
                <w:sz w:val="26"/>
                <w:szCs w:val="26"/>
                <w:lang w:val="vi-VN"/>
              </w:rPr>
              <w:t>- Tập huấn modul 9.</w:t>
            </w:r>
          </w:p>
        </w:tc>
        <w:tc>
          <w:tcPr>
            <w:tcW w:w="1275" w:type="dxa"/>
          </w:tcPr>
          <w:p w:rsidR="005B6837" w:rsidRDefault="005B6837" w:rsidP="005B6837">
            <w:pPr>
              <w:rPr>
                <w:sz w:val="26"/>
                <w:szCs w:val="26"/>
              </w:rPr>
            </w:pPr>
            <w:r>
              <w:rPr>
                <w:sz w:val="26"/>
                <w:szCs w:val="26"/>
              </w:rPr>
              <w:t xml:space="preserve">- Từ ngày </w:t>
            </w:r>
          </w:p>
          <w:p w:rsidR="005B6837" w:rsidRDefault="004C16EB" w:rsidP="004C16EB">
            <w:pPr>
              <w:rPr>
                <w:sz w:val="26"/>
                <w:szCs w:val="26"/>
              </w:rPr>
            </w:pPr>
            <w:r>
              <w:rPr>
                <w:sz w:val="26"/>
                <w:szCs w:val="26"/>
              </w:rPr>
              <w:t>17</w:t>
            </w:r>
            <w:r w:rsidR="005B6837">
              <w:rPr>
                <w:sz w:val="26"/>
                <w:szCs w:val="26"/>
              </w:rPr>
              <w:t xml:space="preserve"> -</w:t>
            </w:r>
            <w:r>
              <w:rPr>
                <w:sz w:val="26"/>
                <w:szCs w:val="26"/>
                <w:lang w:val="vi-VN"/>
              </w:rPr>
              <w:t>&gt;</w:t>
            </w:r>
            <w:r>
              <w:rPr>
                <w:sz w:val="26"/>
                <w:szCs w:val="26"/>
              </w:rPr>
              <w:t>21/1</w:t>
            </w:r>
          </w:p>
          <w:p w:rsidR="005B6837" w:rsidRPr="00A7215D" w:rsidRDefault="004C16EB" w:rsidP="00A7215D">
            <w:pPr>
              <w:rPr>
                <w:sz w:val="26"/>
                <w:szCs w:val="26"/>
                <w:lang w:val="vi-VN"/>
              </w:rPr>
            </w:pPr>
            <w:r>
              <w:rPr>
                <w:sz w:val="26"/>
                <w:szCs w:val="26"/>
                <w:lang w:val="vi-VN"/>
              </w:rPr>
              <w:t>Buổi tối</w:t>
            </w:r>
          </w:p>
          <w:p w:rsidR="005B6837" w:rsidRDefault="005B6837" w:rsidP="005B6837">
            <w:pPr>
              <w:ind w:right="-108"/>
              <w:rPr>
                <w:sz w:val="26"/>
                <w:szCs w:val="26"/>
              </w:rPr>
            </w:pPr>
          </w:p>
          <w:p w:rsidR="00C746A6" w:rsidRDefault="00C746A6" w:rsidP="005B6837">
            <w:pPr>
              <w:ind w:right="-108"/>
              <w:rPr>
                <w:sz w:val="26"/>
                <w:szCs w:val="26"/>
              </w:rPr>
            </w:pPr>
          </w:p>
          <w:p w:rsidR="00C746A6" w:rsidRDefault="00C746A6" w:rsidP="005B6837">
            <w:pPr>
              <w:ind w:right="-108"/>
              <w:rPr>
                <w:sz w:val="26"/>
                <w:szCs w:val="26"/>
              </w:rPr>
            </w:pPr>
          </w:p>
          <w:p w:rsidR="005B6837" w:rsidRDefault="005B6837" w:rsidP="005B6837">
            <w:pPr>
              <w:rPr>
                <w:sz w:val="26"/>
                <w:szCs w:val="26"/>
              </w:rPr>
            </w:pPr>
            <w:r>
              <w:rPr>
                <w:sz w:val="26"/>
                <w:szCs w:val="26"/>
              </w:rPr>
              <w:t>18 -&gt;22/1</w:t>
            </w:r>
          </w:p>
          <w:p w:rsidR="005B6837" w:rsidRDefault="005B6837" w:rsidP="005B6837">
            <w:pPr>
              <w:ind w:right="-108"/>
              <w:rPr>
                <w:sz w:val="26"/>
                <w:szCs w:val="26"/>
              </w:rPr>
            </w:pPr>
          </w:p>
          <w:p w:rsidR="00A7215D" w:rsidRDefault="00A7215D" w:rsidP="005B6837">
            <w:pPr>
              <w:ind w:right="-108"/>
              <w:rPr>
                <w:sz w:val="26"/>
                <w:szCs w:val="26"/>
              </w:rPr>
            </w:pPr>
          </w:p>
          <w:p w:rsidR="00A7215D" w:rsidRDefault="00A7215D" w:rsidP="005B6837">
            <w:pPr>
              <w:ind w:right="-108"/>
              <w:rPr>
                <w:sz w:val="26"/>
                <w:szCs w:val="26"/>
              </w:rPr>
            </w:pPr>
          </w:p>
          <w:p w:rsidR="00A7215D" w:rsidRPr="00A7215D" w:rsidRDefault="00A7215D" w:rsidP="005B6837">
            <w:pPr>
              <w:ind w:right="-108"/>
              <w:rPr>
                <w:sz w:val="26"/>
                <w:szCs w:val="26"/>
                <w:lang w:val="vi-VN"/>
              </w:rPr>
            </w:pPr>
            <w:r>
              <w:rPr>
                <w:sz w:val="26"/>
                <w:szCs w:val="26"/>
                <w:lang w:val="vi-VN"/>
              </w:rPr>
              <w:t>21/1</w:t>
            </w:r>
          </w:p>
        </w:tc>
        <w:tc>
          <w:tcPr>
            <w:tcW w:w="1726" w:type="dxa"/>
          </w:tcPr>
          <w:p w:rsidR="005B6837" w:rsidRDefault="005B6837" w:rsidP="005B6837">
            <w:pPr>
              <w:rPr>
                <w:sz w:val="26"/>
                <w:szCs w:val="26"/>
              </w:rPr>
            </w:pPr>
            <w:r>
              <w:rPr>
                <w:sz w:val="26"/>
                <w:szCs w:val="26"/>
              </w:rPr>
              <w:t>- CM-KT</w:t>
            </w:r>
          </w:p>
          <w:p w:rsidR="005B6837" w:rsidRDefault="005B6837" w:rsidP="005B6837">
            <w:pPr>
              <w:rPr>
                <w:sz w:val="26"/>
                <w:szCs w:val="26"/>
              </w:rPr>
            </w:pPr>
            <w:r>
              <w:rPr>
                <w:sz w:val="26"/>
                <w:szCs w:val="26"/>
              </w:rPr>
              <w:t>-  GV + HS</w:t>
            </w:r>
          </w:p>
          <w:p w:rsidR="005B6837" w:rsidRDefault="005B6837" w:rsidP="005B6837">
            <w:pPr>
              <w:rPr>
                <w:sz w:val="26"/>
                <w:szCs w:val="26"/>
              </w:rPr>
            </w:pPr>
            <w:r>
              <w:rPr>
                <w:sz w:val="26"/>
                <w:szCs w:val="26"/>
              </w:rPr>
              <w:t>- BPBT</w:t>
            </w:r>
          </w:p>
          <w:p w:rsidR="005B6837" w:rsidRDefault="005B6837" w:rsidP="005B6837">
            <w:pPr>
              <w:rPr>
                <w:sz w:val="26"/>
                <w:szCs w:val="26"/>
              </w:rPr>
            </w:pPr>
            <w:r>
              <w:rPr>
                <w:sz w:val="26"/>
                <w:szCs w:val="26"/>
              </w:rPr>
              <w:t>- GV- HS</w:t>
            </w:r>
          </w:p>
          <w:p w:rsidR="005B6837" w:rsidRDefault="005B6837" w:rsidP="005B6837">
            <w:pPr>
              <w:rPr>
                <w:sz w:val="26"/>
                <w:szCs w:val="26"/>
              </w:rPr>
            </w:pPr>
            <w:r>
              <w:rPr>
                <w:sz w:val="26"/>
                <w:szCs w:val="26"/>
              </w:rPr>
              <w:t>CM , KT, GV</w:t>
            </w:r>
          </w:p>
          <w:p w:rsidR="005B6837" w:rsidRDefault="005B6837" w:rsidP="005B6837">
            <w:pPr>
              <w:rPr>
                <w:sz w:val="26"/>
                <w:szCs w:val="26"/>
              </w:rPr>
            </w:pPr>
            <w:r>
              <w:rPr>
                <w:sz w:val="26"/>
                <w:szCs w:val="26"/>
              </w:rPr>
              <w:t xml:space="preserve">- GV </w:t>
            </w:r>
            <w:r w:rsidR="007B1EDF">
              <w:rPr>
                <w:sz w:val="26"/>
                <w:szCs w:val="26"/>
              </w:rPr>
              <w:t>–</w:t>
            </w:r>
            <w:r>
              <w:rPr>
                <w:sz w:val="26"/>
                <w:szCs w:val="26"/>
              </w:rPr>
              <w:t xml:space="preserve"> HS</w:t>
            </w:r>
          </w:p>
          <w:p w:rsidR="007B1EDF" w:rsidRDefault="007B1EDF" w:rsidP="005B6837">
            <w:pPr>
              <w:rPr>
                <w:sz w:val="26"/>
                <w:szCs w:val="26"/>
              </w:rPr>
            </w:pPr>
          </w:p>
          <w:p w:rsidR="007B1EDF" w:rsidRDefault="007B1EDF" w:rsidP="005B6837">
            <w:pPr>
              <w:rPr>
                <w:sz w:val="26"/>
                <w:szCs w:val="26"/>
              </w:rPr>
            </w:pPr>
          </w:p>
          <w:p w:rsidR="007B1EDF" w:rsidRPr="007B1EDF" w:rsidRDefault="007B1EDF" w:rsidP="005B6837">
            <w:pPr>
              <w:rPr>
                <w:sz w:val="26"/>
                <w:szCs w:val="26"/>
                <w:lang w:val="vi-VN"/>
              </w:rPr>
            </w:pPr>
            <w:r>
              <w:rPr>
                <w:sz w:val="26"/>
                <w:szCs w:val="26"/>
                <w:lang w:val="vi-VN"/>
              </w:rPr>
              <w:t>BGH</w:t>
            </w:r>
          </w:p>
        </w:tc>
        <w:tc>
          <w:tcPr>
            <w:tcW w:w="1605" w:type="dxa"/>
          </w:tcPr>
          <w:p w:rsidR="005B6837" w:rsidRDefault="005B6837" w:rsidP="005B6837">
            <w:pPr>
              <w:jc w:val="both"/>
              <w:rPr>
                <w:sz w:val="26"/>
                <w:szCs w:val="26"/>
              </w:rPr>
            </w:pPr>
            <w:r>
              <w:rPr>
                <w:sz w:val="26"/>
                <w:szCs w:val="26"/>
              </w:rPr>
              <w:t>Hoàn thành chương trình tuần 19.</w:t>
            </w:r>
          </w:p>
          <w:p w:rsidR="005B6837" w:rsidRDefault="005B6837" w:rsidP="005B6837">
            <w:pPr>
              <w:jc w:val="both"/>
              <w:rPr>
                <w:sz w:val="26"/>
                <w:szCs w:val="26"/>
              </w:rPr>
            </w:pPr>
          </w:p>
        </w:tc>
      </w:tr>
      <w:tr w:rsidR="005B6837">
        <w:trPr>
          <w:trHeight w:val="764"/>
        </w:trPr>
        <w:tc>
          <w:tcPr>
            <w:tcW w:w="1135" w:type="dxa"/>
            <w:vAlign w:val="center"/>
          </w:tcPr>
          <w:p w:rsidR="005B6837" w:rsidRDefault="005B6837" w:rsidP="005B6837">
            <w:pPr>
              <w:jc w:val="center"/>
              <w:rPr>
                <w:b/>
                <w:szCs w:val="28"/>
              </w:rPr>
            </w:pPr>
            <w:r>
              <w:rPr>
                <w:b/>
                <w:szCs w:val="28"/>
              </w:rPr>
              <w:lastRenderedPageBreak/>
              <w:t>20</w:t>
            </w:r>
          </w:p>
          <w:p w:rsidR="005B6837" w:rsidRDefault="005B6837" w:rsidP="005B6837">
            <w:pPr>
              <w:jc w:val="center"/>
              <w:rPr>
                <w:b/>
                <w:sz w:val="24"/>
                <w:szCs w:val="28"/>
              </w:rPr>
            </w:pPr>
            <w:r>
              <w:rPr>
                <w:sz w:val="22"/>
                <w:szCs w:val="26"/>
              </w:rPr>
              <w:t>Từ 24-&gt; 28/1</w:t>
            </w:r>
          </w:p>
        </w:tc>
        <w:tc>
          <w:tcPr>
            <w:tcW w:w="5245" w:type="dxa"/>
          </w:tcPr>
          <w:p w:rsidR="005B6837" w:rsidRDefault="005B6837" w:rsidP="005B6837">
            <w:pPr>
              <w:jc w:val="both"/>
              <w:rPr>
                <w:sz w:val="26"/>
                <w:szCs w:val="26"/>
              </w:rPr>
            </w:pPr>
            <w:r>
              <w:rPr>
                <w:sz w:val="26"/>
                <w:szCs w:val="26"/>
              </w:rPr>
              <w:t>- Chỉ đạo thực hiện chương trình tuần 20.</w:t>
            </w:r>
          </w:p>
          <w:p w:rsidR="000532F9" w:rsidRDefault="005B6837" w:rsidP="000532F9">
            <w:pPr>
              <w:rPr>
                <w:szCs w:val="28"/>
              </w:rPr>
            </w:pPr>
            <w:r>
              <w:rPr>
                <w:sz w:val="26"/>
                <w:szCs w:val="26"/>
              </w:rPr>
              <w:t xml:space="preserve">- </w:t>
            </w:r>
            <w:r w:rsidR="000532F9">
              <w:rPr>
                <w:szCs w:val="28"/>
              </w:rPr>
              <w:t>Thực hiện xây dựng</w:t>
            </w:r>
            <w:r w:rsidR="000532F9">
              <w:rPr>
                <w:szCs w:val="28"/>
                <w:lang w:val="vi-VN"/>
              </w:rPr>
              <w:t xml:space="preserve"> KHBD</w:t>
            </w:r>
            <w:r w:rsidR="000532F9">
              <w:rPr>
                <w:szCs w:val="28"/>
              </w:rPr>
              <w:t xml:space="preserve">, theo CV số: 2345/BGD&amp;ĐT, có tích hợp đúng quy định. </w:t>
            </w:r>
          </w:p>
          <w:p w:rsidR="005B6837" w:rsidRDefault="005B6837" w:rsidP="005B6837">
            <w:pPr>
              <w:jc w:val="both"/>
              <w:rPr>
                <w:sz w:val="26"/>
                <w:szCs w:val="26"/>
              </w:rPr>
            </w:pPr>
            <w:r>
              <w:rPr>
                <w:sz w:val="26"/>
                <w:szCs w:val="26"/>
              </w:rPr>
              <w:t>Thực hiện dạỵ</w:t>
            </w:r>
            <w:r w:rsidR="002B2323">
              <w:rPr>
                <w:sz w:val="26"/>
                <w:szCs w:val="26"/>
              </w:rPr>
              <w:t xml:space="preserve"> </w:t>
            </w:r>
            <w:r w:rsidR="002B2323">
              <w:rPr>
                <w:sz w:val="26"/>
                <w:szCs w:val="26"/>
                <w:lang w:val="vi-VN"/>
              </w:rPr>
              <w:t>học</w:t>
            </w:r>
            <w:r>
              <w:rPr>
                <w:sz w:val="26"/>
                <w:szCs w:val="26"/>
              </w:rPr>
              <w:t xml:space="preserve"> và tích hợp đầy đủ</w:t>
            </w:r>
          </w:p>
          <w:p w:rsidR="007B1EDF" w:rsidRDefault="002B2323" w:rsidP="005B6837">
            <w:pPr>
              <w:jc w:val="both"/>
              <w:rPr>
                <w:sz w:val="26"/>
                <w:szCs w:val="26"/>
              </w:rPr>
            </w:pPr>
            <w:r>
              <w:rPr>
                <w:sz w:val="26"/>
                <w:szCs w:val="26"/>
                <w:lang w:val="vi-VN"/>
              </w:rPr>
              <w:t xml:space="preserve">- </w:t>
            </w:r>
            <w:r w:rsidR="007B1EDF">
              <w:rPr>
                <w:sz w:val="26"/>
                <w:szCs w:val="26"/>
              </w:rPr>
              <w:t>K</w:t>
            </w:r>
            <w:r>
              <w:rPr>
                <w:sz w:val="26"/>
                <w:szCs w:val="26"/>
                <w:lang w:val="vi-VN"/>
              </w:rPr>
              <w:t xml:space="preserve">iểm </w:t>
            </w:r>
            <w:r w:rsidR="007B1EDF">
              <w:rPr>
                <w:sz w:val="26"/>
                <w:szCs w:val="26"/>
              </w:rPr>
              <w:t>tra báo cáo giữa năm CSDL tại PGD.</w:t>
            </w:r>
          </w:p>
          <w:p w:rsidR="005B6837" w:rsidRPr="007B1EDF" w:rsidRDefault="007B1EDF" w:rsidP="005B6837">
            <w:pPr>
              <w:jc w:val="both"/>
              <w:rPr>
                <w:sz w:val="26"/>
                <w:szCs w:val="26"/>
                <w:lang w:val="vi-VN"/>
              </w:rPr>
            </w:pPr>
            <w:r>
              <w:rPr>
                <w:sz w:val="26"/>
                <w:szCs w:val="26"/>
                <w:lang w:val="vi-VN"/>
              </w:rPr>
              <w:t>- Tập huấn công nghệ số (công tác văn thư).</w:t>
            </w:r>
          </w:p>
          <w:p w:rsidR="005B6837" w:rsidRPr="000532F9" w:rsidRDefault="005B6837" w:rsidP="005B6837">
            <w:pPr>
              <w:jc w:val="both"/>
              <w:rPr>
                <w:sz w:val="26"/>
                <w:szCs w:val="26"/>
                <w:lang w:val="vi-VN"/>
              </w:rPr>
            </w:pPr>
            <w:r>
              <w:rPr>
                <w:sz w:val="26"/>
                <w:szCs w:val="26"/>
              </w:rPr>
              <w:t>- Tiếp tục duy trì s</w:t>
            </w:r>
            <w:r w:rsidR="00B50192">
              <w:rPr>
                <w:sz w:val="26"/>
                <w:szCs w:val="26"/>
              </w:rPr>
              <w:t>ĩ</w:t>
            </w:r>
            <w:r>
              <w:rPr>
                <w:sz w:val="26"/>
                <w:szCs w:val="26"/>
              </w:rPr>
              <w:t xml:space="preserve"> số và nề nế</w:t>
            </w:r>
            <w:r w:rsidR="000532F9">
              <w:rPr>
                <w:sz w:val="26"/>
                <w:szCs w:val="26"/>
              </w:rPr>
              <w:t xml:space="preserve">p </w:t>
            </w:r>
            <w:r w:rsidR="000532F9">
              <w:rPr>
                <w:sz w:val="26"/>
                <w:szCs w:val="26"/>
                <w:lang w:val="vi-VN"/>
              </w:rPr>
              <w:t>dạy học</w:t>
            </w:r>
          </w:p>
          <w:p w:rsidR="005B6837" w:rsidRDefault="005B6837" w:rsidP="005B6837">
            <w:pPr>
              <w:tabs>
                <w:tab w:val="right" w:pos="4565"/>
              </w:tabs>
              <w:jc w:val="both"/>
              <w:rPr>
                <w:sz w:val="26"/>
                <w:szCs w:val="26"/>
              </w:rPr>
            </w:pPr>
            <w:r>
              <w:rPr>
                <w:sz w:val="26"/>
                <w:szCs w:val="26"/>
              </w:rPr>
              <w:t>- Kiểm tra GV theo kế hoạ</w:t>
            </w:r>
            <w:r w:rsidR="000532F9">
              <w:rPr>
                <w:sz w:val="26"/>
                <w:szCs w:val="26"/>
              </w:rPr>
              <w:t xml:space="preserve">ch </w:t>
            </w:r>
            <w:r w:rsidR="000532F9">
              <w:rPr>
                <w:sz w:val="26"/>
                <w:szCs w:val="26"/>
                <w:lang w:val="vi-VN"/>
              </w:rPr>
              <w:t>KT</w:t>
            </w:r>
            <w:r>
              <w:rPr>
                <w:sz w:val="26"/>
                <w:szCs w:val="26"/>
              </w:rPr>
              <w:t>NB của HT</w:t>
            </w:r>
          </w:p>
          <w:p w:rsidR="005B6837" w:rsidRPr="00D16D03" w:rsidRDefault="005B6837" w:rsidP="005B6837">
            <w:pPr>
              <w:tabs>
                <w:tab w:val="right" w:pos="4565"/>
              </w:tabs>
              <w:jc w:val="both"/>
              <w:rPr>
                <w:sz w:val="26"/>
                <w:szCs w:val="26"/>
                <w:lang w:val="vi-VN"/>
              </w:rPr>
            </w:pPr>
            <w:r>
              <w:rPr>
                <w:sz w:val="26"/>
                <w:szCs w:val="26"/>
              </w:rPr>
              <w:t>-Làm và sử dụng đồ dùng dạy họ</w:t>
            </w:r>
            <w:r w:rsidR="00D16D03">
              <w:rPr>
                <w:sz w:val="26"/>
                <w:szCs w:val="26"/>
              </w:rPr>
              <w:t xml:space="preserve">c </w:t>
            </w:r>
            <w:r w:rsidR="00D16D03">
              <w:rPr>
                <w:sz w:val="26"/>
                <w:szCs w:val="26"/>
                <w:lang w:val="vi-VN"/>
              </w:rPr>
              <w:t>hiệu quả.</w:t>
            </w:r>
          </w:p>
          <w:p w:rsidR="005B6837" w:rsidRDefault="005B6837" w:rsidP="005B6837">
            <w:pPr>
              <w:tabs>
                <w:tab w:val="right" w:pos="4565"/>
              </w:tabs>
              <w:jc w:val="both"/>
              <w:rPr>
                <w:sz w:val="26"/>
                <w:szCs w:val="26"/>
              </w:rPr>
            </w:pPr>
            <w:r>
              <w:rPr>
                <w:sz w:val="26"/>
                <w:szCs w:val="26"/>
              </w:rPr>
              <w:t>- KT tiến hành KT nế nếp học tập của các lớp.</w:t>
            </w:r>
          </w:p>
          <w:p w:rsidR="00B50192" w:rsidRPr="00B50192" w:rsidRDefault="00B50192" w:rsidP="005B6837">
            <w:pPr>
              <w:tabs>
                <w:tab w:val="right" w:pos="4565"/>
              </w:tabs>
              <w:jc w:val="both"/>
              <w:rPr>
                <w:sz w:val="26"/>
                <w:szCs w:val="26"/>
                <w:lang w:val="vi-VN"/>
              </w:rPr>
            </w:pPr>
            <w:r>
              <w:rPr>
                <w:sz w:val="26"/>
                <w:szCs w:val="26"/>
                <w:lang w:val="vi-VN"/>
              </w:rPr>
              <w:t>- Duy trì ôn luyện Tiếng Anh và Trạng nguyên Tiếng Việt cho HS tham gia cấp trên.</w:t>
            </w:r>
          </w:p>
          <w:p w:rsidR="005B6837" w:rsidRDefault="005B6837" w:rsidP="005B6837">
            <w:pPr>
              <w:tabs>
                <w:tab w:val="right" w:pos="4565"/>
              </w:tabs>
              <w:jc w:val="both"/>
              <w:rPr>
                <w:sz w:val="26"/>
                <w:szCs w:val="26"/>
                <w:lang w:eastAsia="zh-CN"/>
              </w:rPr>
            </w:pPr>
            <w:r>
              <w:rPr>
                <w:sz w:val="26"/>
                <w:szCs w:val="26"/>
              </w:rPr>
              <w:t>- Sinh hoạt chuyên môn đánh giá thực hiện kế hoạch tháng 1, triển khi kế hoạch tháng 2/2022</w:t>
            </w:r>
          </w:p>
        </w:tc>
        <w:tc>
          <w:tcPr>
            <w:tcW w:w="1275" w:type="dxa"/>
          </w:tcPr>
          <w:p w:rsidR="005B6837" w:rsidRDefault="005B6837" w:rsidP="005B6837">
            <w:pPr>
              <w:rPr>
                <w:sz w:val="26"/>
                <w:szCs w:val="26"/>
              </w:rPr>
            </w:pPr>
            <w:r>
              <w:rPr>
                <w:sz w:val="26"/>
                <w:szCs w:val="26"/>
              </w:rPr>
              <w:t xml:space="preserve">- Từ ngày </w:t>
            </w:r>
          </w:p>
          <w:p w:rsidR="005B6837" w:rsidRDefault="005B6837" w:rsidP="005B6837">
            <w:pPr>
              <w:rPr>
                <w:sz w:val="26"/>
                <w:szCs w:val="26"/>
              </w:rPr>
            </w:pPr>
            <w:r>
              <w:rPr>
                <w:sz w:val="26"/>
                <w:szCs w:val="26"/>
              </w:rPr>
              <w:t>25 -29/1</w:t>
            </w:r>
          </w:p>
          <w:p w:rsidR="000532F9" w:rsidRDefault="000532F9" w:rsidP="005B6837">
            <w:pPr>
              <w:ind w:right="-108"/>
              <w:rPr>
                <w:sz w:val="26"/>
                <w:szCs w:val="26"/>
              </w:rPr>
            </w:pPr>
          </w:p>
          <w:p w:rsidR="000532F9" w:rsidRDefault="000532F9" w:rsidP="005B6837">
            <w:pPr>
              <w:ind w:right="-108"/>
              <w:rPr>
                <w:sz w:val="26"/>
                <w:szCs w:val="26"/>
              </w:rPr>
            </w:pPr>
          </w:p>
          <w:p w:rsidR="005B6837" w:rsidRDefault="007B1EDF" w:rsidP="005B6837">
            <w:pPr>
              <w:ind w:right="-108"/>
              <w:rPr>
                <w:sz w:val="26"/>
                <w:szCs w:val="26"/>
              </w:rPr>
            </w:pPr>
            <w:r>
              <w:rPr>
                <w:sz w:val="26"/>
                <w:szCs w:val="26"/>
              </w:rPr>
              <w:t>24</w:t>
            </w:r>
            <w:r w:rsidR="005B6837">
              <w:rPr>
                <w:sz w:val="26"/>
                <w:szCs w:val="26"/>
              </w:rPr>
              <w:t>/1</w:t>
            </w:r>
          </w:p>
          <w:p w:rsidR="007B1EDF" w:rsidRPr="002B2323" w:rsidRDefault="000532F9" w:rsidP="005B6837">
            <w:pPr>
              <w:ind w:right="-108"/>
              <w:rPr>
                <w:sz w:val="26"/>
                <w:szCs w:val="26"/>
                <w:lang w:val="vi-VN"/>
              </w:rPr>
            </w:pPr>
            <w:r>
              <w:rPr>
                <w:sz w:val="26"/>
                <w:szCs w:val="26"/>
                <w:lang w:val="vi-VN"/>
              </w:rPr>
              <w:t>24</w:t>
            </w:r>
            <w:r w:rsidR="002B2323">
              <w:rPr>
                <w:sz w:val="26"/>
                <w:szCs w:val="26"/>
                <w:lang w:val="vi-VN"/>
              </w:rPr>
              <w:t>/1</w:t>
            </w:r>
          </w:p>
          <w:p w:rsidR="005B6837" w:rsidRDefault="002B2323" w:rsidP="005B6837">
            <w:pPr>
              <w:rPr>
                <w:sz w:val="26"/>
                <w:szCs w:val="26"/>
              </w:rPr>
            </w:pPr>
            <w:r>
              <w:rPr>
                <w:sz w:val="26"/>
                <w:szCs w:val="26"/>
              </w:rPr>
              <w:t>25 -&gt;28</w:t>
            </w:r>
            <w:r w:rsidR="005B6837">
              <w:rPr>
                <w:sz w:val="26"/>
                <w:szCs w:val="26"/>
              </w:rPr>
              <w:t>/1</w:t>
            </w:r>
          </w:p>
          <w:p w:rsidR="005B6837" w:rsidRDefault="005B6837" w:rsidP="005B6837">
            <w:pPr>
              <w:ind w:right="-108"/>
              <w:rPr>
                <w:sz w:val="26"/>
                <w:szCs w:val="26"/>
              </w:rPr>
            </w:pPr>
          </w:p>
          <w:p w:rsidR="005B6837" w:rsidRDefault="005B6837" w:rsidP="005B6837">
            <w:pPr>
              <w:rPr>
                <w:sz w:val="26"/>
                <w:szCs w:val="26"/>
              </w:rPr>
            </w:pPr>
            <w:r>
              <w:rPr>
                <w:sz w:val="26"/>
                <w:szCs w:val="26"/>
              </w:rPr>
              <w:t>24 -&gt;28</w:t>
            </w:r>
          </w:p>
          <w:p w:rsidR="00D16D03" w:rsidRDefault="00D16D03" w:rsidP="005B6837">
            <w:pPr>
              <w:rPr>
                <w:sz w:val="26"/>
                <w:szCs w:val="26"/>
              </w:rPr>
            </w:pPr>
          </w:p>
          <w:p w:rsidR="00D16D03" w:rsidRDefault="00D16D03" w:rsidP="005B6837">
            <w:pPr>
              <w:rPr>
                <w:sz w:val="26"/>
                <w:szCs w:val="26"/>
              </w:rPr>
            </w:pPr>
          </w:p>
          <w:p w:rsidR="005B6837" w:rsidRDefault="005B6837" w:rsidP="005B6837">
            <w:pPr>
              <w:ind w:right="-108"/>
              <w:rPr>
                <w:sz w:val="26"/>
                <w:szCs w:val="26"/>
              </w:rPr>
            </w:pPr>
          </w:p>
        </w:tc>
        <w:tc>
          <w:tcPr>
            <w:tcW w:w="1726" w:type="dxa"/>
          </w:tcPr>
          <w:p w:rsidR="005B6837" w:rsidRDefault="005B6837" w:rsidP="005B6837">
            <w:pPr>
              <w:rPr>
                <w:sz w:val="26"/>
                <w:szCs w:val="26"/>
              </w:rPr>
            </w:pPr>
            <w:r>
              <w:rPr>
                <w:sz w:val="26"/>
                <w:szCs w:val="26"/>
              </w:rPr>
              <w:t>- CM-KT</w:t>
            </w:r>
          </w:p>
          <w:p w:rsidR="005B6837" w:rsidRDefault="005B6837" w:rsidP="005B6837">
            <w:pPr>
              <w:rPr>
                <w:sz w:val="26"/>
                <w:szCs w:val="26"/>
              </w:rPr>
            </w:pPr>
            <w:r>
              <w:rPr>
                <w:sz w:val="26"/>
                <w:szCs w:val="26"/>
              </w:rPr>
              <w:t>-  GV + HS</w:t>
            </w:r>
          </w:p>
          <w:p w:rsidR="005B6837" w:rsidRDefault="005B6837" w:rsidP="005B6837">
            <w:pPr>
              <w:rPr>
                <w:sz w:val="26"/>
                <w:szCs w:val="26"/>
              </w:rPr>
            </w:pPr>
            <w:r>
              <w:rPr>
                <w:sz w:val="26"/>
                <w:szCs w:val="26"/>
              </w:rPr>
              <w:t>- BPBT</w:t>
            </w:r>
          </w:p>
          <w:p w:rsidR="005B6837" w:rsidRDefault="005B6837" w:rsidP="005B6837">
            <w:pPr>
              <w:rPr>
                <w:sz w:val="26"/>
                <w:szCs w:val="26"/>
              </w:rPr>
            </w:pPr>
            <w:r>
              <w:rPr>
                <w:sz w:val="26"/>
                <w:szCs w:val="26"/>
              </w:rPr>
              <w:t>- GV- HS</w:t>
            </w:r>
          </w:p>
          <w:p w:rsidR="005B6837" w:rsidRDefault="005B6837" w:rsidP="005B6837">
            <w:pPr>
              <w:rPr>
                <w:sz w:val="26"/>
                <w:szCs w:val="26"/>
              </w:rPr>
            </w:pPr>
            <w:r>
              <w:rPr>
                <w:sz w:val="26"/>
                <w:szCs w:val="26"/>
              </w:rPr>
              <w:t>- CM-đc Bình</w:t>
            </w:r>
          </w:p>
          <w:p w:rsidR="005B6837" w:rsidRDefault="005B6837" w:rsidP="005B6837">
            <w:pPr>
              <w:rPr>
                <w:sz w:val="26"/>
                <w:szCs w:val="26"/>
              </w:rPr>
            </w:pPr>
            <w:r>
              <w:rPr>
                <w:sz w:val="26"/>
                <w:szCs w:val="26"/>
              </w:rPr>
              <w:t>CM , KT, GV</w:t>
            </w:r>
          </w:p>
          <w:p w:rsidR="005B6837" w:rsidRDefault="005B6837" w:rsidP="005B6837">
            <w:pPr>
              <w:rPr>
                <w:sz w:val="26"/>
                <w:szCs w:val="26"/>
              </w:rPr>
            </w:pPr>
            <w:r>
              <w:rPr>
                <w:sz w:val="26"/>
                <w:szCs w:val="26"/>
              </w:rPr>
              <w:t>- GV - HS</w:t>
            </w:r>
          </w:p>
          <w:p w:rsidR="005B6837" w:rsidRDefault="005B6837" w:rsidP="005B6837">
            <w:pPr>
              <w:rPr>
                <w:sz w:val="26"/>
                <w:szCs w:val="26"/>
              </w:rPr>
            </w:pPr>
          </w:p>
          <w:p w:rsidR="005B6837" w:rsidRDefault="005B6837" w:rsidP="005B6837">
            <w:pPr>
              <w:rPr>
                <w:sz w:val="26"/>
                <w:szCs w:val="26"/>
              </w:rPr>
            </w:pPr>
          </w:p>
          <w:p w:rsidR="005B6837" w:rsidRDefault="005B6837" w:rsidP="005B6837">
            <w:pPr>
              <w:rPr>
                <w:sz w:val="26"/>
                <w:szCs w:val="26"/>
              </w:rPr>
            </w:pPr>
          </w:p>
          <w:p w:rsidR="005B6837" w:rsidRDefault="005B6837" w:rsidP="005B6837">
            <w:pPr>
              <w:rPr>
                <w:sz w:val="26"/>
                <w:szCs w:val="26"/>
              </w:rPr>
            </w:pPr>
            <w:r>
              <w:rPr>
                <w:sz w:val="26"/>
                <w:szCs w:val="26"/>
              </w:rPr>
              <w:t>Toàn thể BCQL và GV</w:t>
            </w:r>
          </w:p>
        </w:tc>
        <w:tc>
          <w:tcPr>
            <w:tcW w:w="1605" w:type="dxa"/>
          </w:tcPr>
          <w:p w:rsidR="005B6837" w:rsidRDefault="005B6837" w:rsidP="005B6837">
            <w:pPr>
              <w:jc w:val="both"/>
              <w:rPr>
                <w:sz w:val="26"/>
                <w:szCs w:val="26"/>
              </w:rPr>
            </w:pPr>
            <w:r>
              <w:rPr>
                <w:sz w:val="26"/>
                <w:szCs w:val="26"/>
              </w:rPr>
              <w:t>Hoàn thành chương trình tuần 20</w:t>
            </w:r>
          </w:p>
          <w:p w:rsidR="004D6B36" w:rsidRDefault="004D6B36" w:rsidP="005B6837">
            <w:pPr>
              <w:jc w:val="both"/>
              <w:rPr>
                <w:sz w:val="26"/>
                <w:szCs w:val="26"/>
              </w:rPr>
            </w:pPr>
            <w:r>
              <w:rPr>
                <w:sz w:val="26"/>
                <w:szCs w:val="26"/>
              </w:rPr>
              <w:t>Theo kế hoạch</w:t>
            </w:r>
          </w:p>
          <w:p w:rsidR="005B6837" w:rsidRDefault="005B6837" w:rsidP="005B6837">
            <w:pPr>
              <w:jc w:val="both"/>
              <w:rPr>
                <w:sz w:val="26"/>
                <w:szCs w:val="26"/>
              </w:rPr>
            </w:pPr>
            <w:bookmarkStart w:id="0" w:name="_GoBack"/>
            <w:bookmarkEnd w:id="0"/>
          </w:p>
        </w:tc>
      </w:tr>
    </w:tbl>
    <w:tbl>
      <w:tblPr>
        <w:tblpPr w:leftFromText="180" w:rightFromText="180" w:vertAnchor="text" w:horzAnchor="margin" w:tblpY="212"/>
        <w:tblW w:w="10192" w:type="dxa"/>
        <w:tblLook w:val="04A0" w:firstRow="1" w:lastRow="0" w:firstColumn="1" w:lastColumn="0" w:noHBand="0" w:noVBand="1"/>
      </w:tblPr>
      <w:tblGrid>
        <w:gridCol w:w="4778"/>
        <w:gridCol w:w="5414"/>
      </w:tblGrid>
      <w:tr w:rsidR="0048352A">
        <w:trPr>
          <w:trHeight w:val="1500"/>
        </w:trPr>
        <w:tc>
          <w:tcPr>
            <w:tcW w:w="4778" w:type="dxa"/>
          </w:tcPr>
          <w:p w:rsidR="0048352A" w:rsidRDefault="0048352A">
            <w:pPr>
              <w:spacing w:line="276" w:lineRule="auto"/>
              <w:jc w:val="both"/>
              <w:rPr>
                <w:rFonts w:eastAsia="SimSun"/>
                <w:b/>
                <w:szCs w:val="28"/>
                <w:lang w:eastAsia="zh-CN"/>
              </w:rPr>
            </w:pPr>
          </w:p>
          <w:p w:rsidR="0048352A" w:rsidRDefault="0048352A">
            <w:pPr>
              <w:spacing w:line="276" w:lineRule="auto"/>
              <w:jc w:val="both"/>
              <w:rPr>
                <w:rFonts w:eastAsia="SimSun"/>
                <w:b/>
                <w:szCs w:val="28"/>
                <w:lang w:eastAsia="zh-CN"/>
              </w:rPr>
            </w:pPr>
          </w:p>
          <w:p w:rsidR="0048352A" w:rsidRDefault="0048352A">
            <w:pPr>
              <w:spacing w:line="276" w:lineRule="auto"/>
              <w:jc w:val="both"/>
              <w:rPr>
                <w:rFonts w:eastAsia="SimSun"/>
                <w:b/>
                <w:szCs w:val="28"/>
                <w:lang w:eastAsia="zh-CN"/>
              </w:rPr>
            </w:pPr>
          </w:p>
          <w:p w:rsidR="0048352A" w:rsidRDefault="0048352A">
            <w:pPr>
              <w:spacing w:line="276" w:lineRule="auto"/>
              <w:jc w:val="both"/>
              <w:rPr>
                <w:rFonts w:eastAsia="SimSun"/>
                <w:i/>
                <w:szCs w:val="28"/>
                <w:lang w:eastAsia="zh-CN"/>
              </w:rPr>
            </w:pPr>
          </w:p>
        </w:tc>
        <w:tc>
          <w:tcPr>
            <w:tcW w:w="5414" w:type="dxa"/>
          </w:tcPr>
          <w:p w:rsidR="0048352A" w:rsidRDefault="00AB14D6">
            <w:pPr>
              <w:spacing w:line="240" w:lineRule="auto"/>
              <w:rPr>
                <w:rFonts w:eastAsia="SimSun"/>
                <w:b/>
                <w:szCs w:val="28"/>
                <w:lang w:eastAsia="zh-CN"/>
              </w:rPr>
            </w:pPr>
            <w:r>
              <w:rPr>
                <w:rFonts w:eastAsia="SimSun"/>
                <w:b/>
                <w:szCs w:val="28"/>
                <w:lang w:eastAsia="zh-CN"/>
              </w:rPr>
              <w:t xml:space="preserve">                                              NGƯỜI LẬP </w:t>
            </w:r>
          </w:p>
          <w:p w:rsidR="0048352A" w:rsidRDefault="00AB14D6">
            <w:pPr>
              <w:spacing w:line="240" w:lineRule="auto"/>
              <w:rPr>
                <w:rFonts w:eastAsia="SimSun"/>
                <w:b/>
                <w:szCs w:val="28"/>
                <w:lang w:eastAsia="zh-CN"/>
              </w:rPr>
            </w:pPr>
            <w:r>
              <w:rPr>
                <w:rFonts w:eastAsia="SimSun"/>
                <w:b/>
                <w:szCs w:val="28"/>
                <w:lang w:eastAsia="zh-CN"/>
              </w:rPr>
              <w:t xml:space="preserve">                                               Chuyên môn</w:t>
            </w:r>
          </w:p>
          <w:p w:rsidR="0048352A" w:rsidRDefault="0048352A">
            <w:pPr>
              <w:spacing w:line="240" w:lineRule="auto"/>
              <w:jc w:val="right"/>
              <w:rPr>
                <w:rFonts w:eastAsia="SimSun"/>
                <w:b/>
                <w:szCs w:val="28"/>
                <w:lang w:eastAsia="zh-CN"/>
              </w:rPr>
            </w:pPr>
          </w:p>
          <w:p w:rsidR="0048352A" w:rsidRDefault="0048352A">
            <w:pPr>
              <w:spacing w:line="240" w:lineRule="auto"/>
              <w:jc w:val="right"/>
              <w:rPr>
                <w:rFonts w:eastAsia="SimSun"/>
                <w:b/>
                <w:szCs w:val="28"/>
                <w:lang w:eastAsia="zh-CN"/>
              </w:rPr>
            </w:pPr>
          </w:p>
          <w:p w:rsidR="0048352A" w:rsidRDefault="0048352A">
            <w:pPr>
              <w:spacing w:line="240" w:lineRule="auto"/>
              <w:jc w:val="right"/>
              <w:rPr>
                <w:rFonts w:eastAsia="SimSun"/>
                <w:b/>
                <w:szCs w:val="28"/>
                <w:lang w:eastAsia="zh-CN"/>
              </w:rPr>
            </w:pPr>
          </w:p>
          <w:p w:rsidR="0048352A" w:rsidRDefault="00AB14D6">
            <w:pPr>
              <w:spacing w:line="240" w:lineRule="auto"/>
              <w:rPr>
                <w:rFonts w:eastAsia="SimSun"/>
                <w:b/>
                <w:i/>
                <w:szCs w:val="28"/>
                <w:lang w:eastAsia="zh-CN"/>
              </w:rPr>
            </w:pPr>
            <w:r>
              <w:rPr>
                <w:rFonts w:eastAsia="SimSun"/>
                <w:b/>
                <w:szCs w:val="28"/>
                <w:lang w:eastAsia="zh-CN"/>
              </w:rPr>
              <w:t xml:space="preserve">                                         </w:t>
            </w:r>
            <w:r>
              <w:rPr>
                <w:rFonts w:eastAsia="SimSun"/>
                <w:b/>
                <w:i/>
                <w:szCs w:val="28"/>
                <w:lang w:eastAsia="zh-CN"/>
              </w:rPr>
              <w:t>Trần Thị Vân Anh</w:t>
            </w:r>
          </w:p>
        </w:tc>
      </w:tr>
    </w:tbl>
    <w:p w:rsidR="0048352A" w:rsidRDefault="0048352A">
      <w:pPr>
        <w:spacing w:after="200" w:line="276" w:lineRule="auto"/>
        <w:jc w:val="both"/>
        <w:rPr>
          <w:rFonts w:eastAsia="SimSun"/>
          <w:i/>
          <w:sz w:val="24"/>
          <w:szCs w:val="24"/>
          <w:lang w:eastAsia="zh-CN"/>
        </w:rPr>
      </w:pPr>
    </w:p>
    <w:p w:rsidR="0048352A" w:rsidRDefault="0048352A"/>
    <w:p w:rsidR="0048352A" w:rsidRDefault="00AB14D6">
      <w:r>
        <w:t xml:space="preserve">                                                                                        </w:t>
      </w:r>
    </w:p>
    <w:p w:rsidR="0048352A" w:rsidRDefault="0048352A">
      <w:pPr>
        <w:spacing w:after="200" w:line="240" w:lineRule="auto"/>
        <w:contextualSpacing/>
        <w:rPr>
          <w:rFonts w:eastAsia="SimSun"/>
          <w:b/>
          <w:sz w:val="24"/>
          <w:szCs w:val="24"/>
          <w:u w:val="single"/>
          <w:lang w:eastAsia="zh-CN"/>
        </w:rPr>
      </w:pPr>
    </w:p>
    <w:p w:rsidR="0048352A" w:rsidRDefault="00AB14D6">
      <w:r>
        <w:t xml:space="preserve">   </w:t>
      </w:r>
    </w:p>
    <w:p w:rsidR="0048352A" w:rsidRDefault="0048352A"/>
    <w:p w:rsidR="0048352A" w:rsidRDefault="0048352A"/>
    <w:p w:rsidR="0048352A" w:rsidRDefault="0048352A"/>
    <w:p w:rsidR="0048352A" w:rsidRDefault="0048352A"/>
    <w:p w:rsidR="0048352A" w:rsidRDefault="0048352A"/>
    <w:p w:rsidR="0048352A" w:rsidRDefault="0048352A"/>
    <w:p w:rsidR="0048352A" w:rsidRDefault="0048352A"/>
    <w:p w:rsidR="0048352A" w:rsidRDefault="0048352A"/>
    <w:p w:rsidR="0048352A" w:rsidRDefault="0048352A"/>
    <w:p w:rsidR="0048352A" w:rsidRDefault="0048352A"/>
    <w:p w:rsidR="0048352A" w:rsidRDefault="0048352A"/>
    <w:p w:rsidR="0048352A" w:rsidRDefault="0048352A"/>
    <w:p w:rsidR="0048352A" w:rsidRDefault="0048352A"/>
    <w:p w:rsidR="0048352A" w:rsidRDefault="0048352A"/>
    <w:p w:rsidR="0048352A" w:rsidRDefault="0048352A"/>
    <w:p w:rsidR="0048352A" w:rsidRDefault="0048352A"/>
    <w:p w:rsidR="0048352A" w:rsidRDefault="0048352A"/>
    <w:tbl>
      <w:tblPr>
        <w:tblW w:w="10861" w:type="dxa"/>
        <w:tblInd w:w="-972" w:type="dxa"/>
        <w:tblLook w:val="04A0" w:firstRow="1" w:lastRow="0" w:firstColumn="1" w:lastColumn="0" w:noHBand="0" w:noVBand="1"/>
      </w:tblPr>
      <w:tblGrid>
        <w:gridCol w:w="4482"/>
        <w:gridCol w:w="6379"/>
      </w:tblGrid>
      <w:tr w:rsidR="0048352A">
        <w:tc>
          <w:tcPr>
            <w:tcW w:w="4482" w:type="dxa"/>
          </w:tcPr>
          <w:p w:rsidR="0048352A" w:rsidRDefault="00AB14D6">
            <w:pPr>
              <w:spacing w:line="240" w:lineRule="auto"/>
              <w:jc w:val="center"/>
              <w:rPr>
                <w:rFonts w:eastAsia="SimSun"/>
                <w:szCs w:val="28"/>
                <w:lang w:eastAsia="zh-CN"/>
              </w:rPr>
            </w:pPr>
            <w:r>
              <w:rPr>
                <w:rFonts w:eastAsia="SimSun"/>
                <w:szCs w:val="28"/>
                <w:lang w:eastAsia="zh-CN"/>
              </w:rPr>
              <w:t>PHÒNG GD&amp;ĐT TX BUÔN HỒ</w:t>
            </w:r>
          </w:p>
          <w:p w:rsidR="0048352A" w:rsidRDefault="00AB14D6">
            <w:pPr>
              <w:spacing w:line="240" w:lineRule="auto"/>
              <w:jc w:val="center"/>
              <w:rPr>
                <w:rFonts w:eastAsia="SimSun"/>
                <w:b/>
                <w:sz w:val="24"/>
                <w:szCs w:val="24"/>
                <w:lang w:eastAsia="zh-CN"/>
              </w:rPr>
            </w:pPr>
            <w:r>
              <w:rPr>
                <w:rFonts w:eastAsia="SimSun"/>
                <w:noProof/>
                <w:sz w:val="24"/>
                <w:szCs w:val="24"/>
              </w:rPr>
              <mc:AlternateContent>
                <mc:Choice Requires="wps">
                  <w:drawing>
                    <wp:anchor distT="0" distB="0" distL="114300" distR="114300" simplePos="0" relativeHeight="251662336" behindDoc="0" locked="0" layoutInCell="1" allowOverlap="1">
                      <wp:simplePos x="0" y="0"/>
                      <wp:positionH relativeFrom="column">
                        <wp:posOffset>492125</wp:posOffset>
                      </wp:positionH>
                      <wp:positionV relativeFrom="paragraph">
                        <wp:posOffset>198120</wp:posOffset>
                      </wp:positionV>
                      <wp:extent cx="17716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ln>
                            </wps:spPr>
                            <wps:bodyPr/>
                          </wps:wsp>
                        </a:graphicData>
                      </a:graphic>
                    </wp:anchor>
                  </w:drawing>
                </mc:Choice>
                <mc:Fallback>
                  <w:pict>
                    <v:shape w14:anchorId="3C3F8262" id="Straight Arrow Connector 1" o:spid="_x0000_s1026" type="#_x0000_t32" style="position:absolute;margin-left:38.75pt;margin-top:15.6pt;width:139.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"/>
                  </w:pict>
                </mc:Fallback>
              </mc:AlternateContent>
            </w:r>
            <w:r>
              <w:rPr>
                <w:rFonts w:eastAsia="SimSun"/>
                <w:b/>
                <w:sz w:val="24"/>
                <w:szCs w:val="24"/>
                <w:lang w:eastAsia="zh-CN"/>
              </w:rPr>
              <w:t>TRƯỜNG T.H NGUYỄN BỈNH KHIÊM</w:t>
            </w:r>
          </w:p>
          <w:p w:rsidR="0048352A" w:rsidRDefault="0048352A">
            <w:pPr>
              <w:spacing w:line="240" w:lineRule="auto"/>
              <w:jc w:val="center"/>
              <w:rPr>
                <w:rFonts w:eastAsia="SimSun"/>
                <w:szCs w:val="28"/>
                <w:lang w:eastAsia="zh-CN"/>
              </w:rPr>
            </w:pPr>
          </w:p>
          <w:p w:rsidR="0048352A" w:rsidRDefault="0048352A">
            <w:pPr>
              <w:spacing w:line="240" w:lineRule="auto"/>
              <w:rPr>
                <w:rFonts w:eastAsia="SimSun"/>
                <w:i/>
                <w:szCs w:val="28"/>
                <w:lang w:eastAsia="zh-CN"/>
              </w:rPr>
            </w:pPr>
          </w:p>
        </w:tc>
        <w:tc>
          <w:tcPr>
            <w:tcW w:w="6379" w:type="dxa"/>
          </w:tcPr>
          <w:p w:rsidR="0048352A" w:rsidRDefault="00AB14D6">
            <w:pPr>
              <w:spacing w:line="240" w:lineRule="auto"/>
              <w:jc w:val="center"/>
              <w:rPr>
                <w:rFonts w:eastAsia="SimSun"/>
                <w:b/>
                <w:szCs w:val="28"/>
                <w:lang w:eastAsia="zh-CN"/>
              </w:rPr>
            </w:pPr>
            <w:r>
              <w:rPr>
                <w:rFonts w:eastAsia="SimSun"/>
                <w:b/>
                <w:szCs w:val="28"/>
                <w:lang w:eastAsia="zh-CN"/>
              </w:rPr>
              <w:t>CỘNG HÒA XÃ HỘI CHỦ NGHĨA VIỆT NAM</w:t>
            </w:r>
          </w:p>
          <w:p w:rsidR="0048352A" w:rsidRDefault="00AB14D6">
            <w:pPr>
              <w:spacing w:line="240" w:lineRule="auto"/>
              <w:jc w:val="center"/>
              <w:rPr>
                <w:rFonts w:eastAsia="SimSun"/>
                <w:b/>
                <w:szCs w:val="28"/>
                <w:lang w:eastAsia="zh-CN"/>
              </w:rPr>
            </w:pPr>
            <w:r>
              <w:rPr>
                <w:rFonts w:eastAsia="SimSun"/>
                <w:i/>
                <w:noProof/>
                <w:szCs w:val="28"/>
              </w:rPr>
              <mc:AlternateContent>
                <mc:Choice Requires="wps">
                  <w:drawing>
                    <wp:anchor distT="0" distB="0" distL="114300" distR="114300" simplePos="0" relativeHeight="251663360" behindDoc="0" locked="0" layoutInCell="1" allowOverlap="1">
                      <wp:simplePos x="0" y="0"/>
                      <wp:positionH relativeFrom="column">
                        <wp:posOffset>824865</wp:posOffset>
                      </wp:positionH>
                      <wp:positionV relativeFrom="paragraph">
                        <wp:posOffset>198120</wp:posOffset>
                      </wp:positionV>
                      <wp:extent cx="22955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ln>
                            </wps:spPr>
                            <wps:bodyPr/>
                          </wps:wsp>
                        </a:graphicData>
                      </a:graphic>
                    </wp:anchor>
                  </w:drawing>
                </mc:Choice>
                <mc:Fallback>
                  <w:pict>
                    <v:shape w14:anchorId="2727F7AF" id="Straight Arrow Connector 2" o:spid="_x0000_s1026" type="#_x0000_t32" style="position:absolute;margin-left:64.95pt;margin-top:15.6pt;width:180.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"/>
                  </w:pict>
                </mc:Fallback>
              </mc:AlternateContent>
            </w:r>
            <w:r>
              <w:rPr>
                <w:rFonts w:eastAsia="SimSun"/>
                <w:b/>
                <w:szCs w:val="28"/>
                <w:lang w:eastAsia="zh-CN"/>
              </w:rPr>
              <w:t>Độc lập – Tự do – Hạnh phúc</w:t>
            </w:r>
          </w:p>
          <w:p w:rsidR="0048352A" w:rsidRDefault="0048352A">
            <w:pPr>
              <w:spacing w:line="240" w:lineRule="auto"/>
              <w:jc w:val="right"/>
              <w:rPr>
                <w:rFonts w:eastAsia="SimSun"/>
                <w:i/>
                <w:szCs w:val="28"/>
                <w:lang w:eastAsia="zh-CN"/>
              </w:rPr>
            </w:pPr>
          </w:p>
          <w:p w:rsidR="0048352A" w:rsidRDefault="0048352A">
            <w:pPr>
              <w:spacing w:line="240" w:lineRule="auto"/>
              <w:jc w:val="right"/>
              <w:rPr>
                <w:rFonts w:eastAsia="SimSun"/>
                <w:i/>
                <w:szCs w:val="28"/>
                <w:lang w:eastAsia="zh-CN"/>
              </w:rPr>
            </w:pPr>
          </w:p>
          <w:p w:rsidR="0048352A" w:rsidRDefault="00AB14D6">
            <w:pPr>
              <w:spacing w:line="240" w:lineRule="auto"/>
              <w:jc w:val="right"/>
              <w:rPr>
                <w:rFonts w:eastAsia="SimSun"/>
                <w:i/>
                <w:szCs w:val="28"/>
                <w:lang w:eastAsia="zh-CN"/>
              </w:rPr>
            </w:pPr>
            <w:r>
              <w:rPr>
                <w:rFonts w:eastAsia="SimSun"/>
                <w:i/>
                <w:szCs w:val="28"/>
                <w:lang w:eastAsia="zh-CN"/>
              </w:rPr>
              <w:t xml:space="preserve">Thống Nhất, ngày </w:t>
            </w:r>
            <w:r>
              <w:rPr>
                <w:rFonts w:eastAsia="SimSun"/>
                <w:i/>
                <w:szCs w:val="28"/>
                <w:lang w:val="vi-VN" w:eastAsia="zh-CN"/>
              </w:rPr>
              <w:t>29</w:t>
            </w:r>
            <w:r>
              <w:rPr>
                <w:rFonts w:eastAsia="SimSun"/>
                <w:i/>
                <w:szCs w:val="28"/>
                <w:lang w:eastAsia="zh-CN"/>
              </w:rPr>
              <w:t xml:space="preserve"> tháng </w:t>
            </w:r>
            <w:r>
              <w:rPr>
                <w:rFonts w:eastAsia="SimSun"/>
                <w:i/>
                <w:szCs w:val="28"/>
                <w:lang w:val="vi-VN" w:eastAsia="zh-CN"/>
              </w:rPr>
              <w:t xml:space="preserve">12 </w:t>
            </w:r>
            <w:r>
              <w:rPr>
                <w:rFonts w:eastAsia="SimSun"/>
                <w:i/>
                <w:szCs w:val="28"/>
                <w:lang w:eastAsia="zh-CN"/>
              </w:rPr>
              <w:t xml:space="preserve"> năm 2020.</w:t>
            </w:r>
          </w:p>
        </w:tc>
      </w:tr>
    </w:tbl>
    <w:p w:rsidR="0048352A" w:rsidRDefault="0048352A">
      <w:pPr>
        <w:spacing w:line="276" w:lineRule="auto"/>
        <w:rPr>
          <w:rFonts w:eastAsia="SimSun"/>
          <w:b/>
          <w:szCs w:val="28"/>
          <w:lang w:eastAsia="zh-CN"/>
        </w:rPr>
      </w:pPr>
    </w:p>
    <w:p w:rsidR="0048352A" w:rsidRDefault="00AB14D6">
      <w:pPr>
        <w:spacing w:line="276" w:lineRule="auto"/>
        <w:jc w:val="center"/>
        <w:outlineLvl w:val="5"/>
        <w:rPr>
          <w:rFonts w:eastAsia="SimSun"/>
          <w:b/>
          <w:szCs w:val="28"/>
          <w:lang w:eastAsia="zh-CN"/>
        </w:rPr>
      </w:pPr>
      <w:r>
        <w:rPr>
          <w:rFonts w:eastAsia="SimSun"/>
          <w:b/>
          <w:szCs w:val="28"/>
          <w:lang w:eastAsia="zh-CN"/>
        </w:rPr>
        <w:t>KẾ HOẠCH CHUYÊN MÔN THÁNG 1/2021</w:t>
      </w:r>
    </w:p>
    <w:p w:rsidR="0048352A" w:rsidRDefault="00AB14D6">
      <w:pPr>
        <w:spacing w:line="276" w:lineRule="auto"/>
        <w:jc w:val="both"/>
        <w:rPr>
          <w:rFonts w:eastAsia="SimSun"/>
          <w:szCs w:val="28"/>
          <w:lang w:eastAsia="zh-CN"/>
        </w:rPr>
      </w:pPr>
      <w:r>
        <w:rPr>
          <w:rFonts w:eastAsia="SimSun"/>
          <w:b/>
          <w:szCs w:val="28"/>
          <w:u w:val="dotted"/>
          <w:lang w:eastAsia="zh-CN"/>
        </w:rPr>
        <w:t>Chủ đề:</w:t>
      </w:r>
      <w:r>
        <w:rPr>
          <w:rFonts w:eastAsia="SimSun"/>
          <w:szCs w:val="28"/>
          <w:lang w:eastAsia="zh-CN"/>
        </w:rPr>
        <w:t xml:space="preserve"> </w:t>
      </w:r>
      <w:r>
        <w:rPr>
          <w:rFonts w:eastAsia="SimSun"/>
          <w:b/>
          <w:i/>
          <w:szCs w:val="28"/>
          <w:lang w:eastAsia="zh-CN"/>
        </w:rPr>
        <w:t xml:space="preserve"> Thi đua lập thành tích chào mừng năm mới – 2021.</w:t>
      </w:r>
    </w:p>
    <w:p w:rsidR="0048352A" w:rsidRDefault="00AB14D6">
      <w:pPr>
        <w:spacing w:line="276" w:lineRule="auto"/>
        <w:jc w:val="both"/>
        <w:rPr>
          <w:rFonts w:eastAsia="SimSun"/>
          <w:b/>
          <w:szCs w:val="28"/>
          <w:lang w:eastAsia="zh-CN"/>
        </w:rPr>
      </w:pPr>
      <w:r>
        <w:rPr>
          <w:rFonts w:eastAsia="SimSun"/>
          <w:b/>
          <w:szCs w:val="28"/>
          <w:lang w:eastAsia="zh-CN"/>
        </w:rPr>
        <w:t>1. Công tác chuyên môn:</w:t>
      </w:r>
    </w:p>
    <w:p w:rsidR="0048352A" w:rsidRDefault="00AB14D6">
      <w:pPr>
        <w:spacing w:line="276" w:lineRule="auto"/>
        <w:jc w:val="both"/>
        <w:rPr>
          <w:rFonts w:eastAsia="SimSun"/>
          <w:szCs w:val="28"/>
          <w:lang w:eastAsia="zh-CN"/>
        </w:rPr>
      </w:pPr>
      <w:r>
        <w:rPr>
          <w:rFonts w:eastAsia="SimSun"/>
          <w:szCs w:val="28"/>
          <w:lang w:eastAsia="zh-CN"/>
        </w:rPr>
        <w:t xml:space="preserve"> - Thực hiện chương trình tuần 18 đến tuần 21,  ngày thứ 6/1/1/2021, nghỉ tết DL</w:t>
      </w:r>
    </w:p>
    <w:p w:rsidR="0048352A" w:rsidRDefault="00AB14D6">
      <w:pPr>
        <w:spacing w:line="276" w:lineRule="auto"/>
        <w:jc w:val="both"/>
        <w:rPr>
          <w:rFonts w:eastAsia="SimSun"/>
          <w:szCs w:val="28"/>
          <w:lang w:eastAsia="zh-CN"/>
        </w:rPr>
      </w:pPr>
      <w:r>
        <w:rPr>
          <w:rFonts w:eastAsia="SimSun"/>
          <w:szCs w:val="28"/>
          <w:lang w:eastAsia="zh-CN"/>
        </w:rPr>
        <w:t>- Ngày 7 đến ngày 8/1/2020, tiếp tục thi cuối kì 1, đánh giá nhận xét HS, khối 1 theo TT27, Khối 2 đến khối 5 theo TT22, cập nhật chất lượng qua phần mềm CSDL ngành và Vnedu. Giử báo cáo theo quy định của cấp trên.</w:t>
      </w:r>
    </w:p>
    <w:p w:rsidR="0048352A" w:rsidRDefault="00AB14D6">
      <w:pPr>
        <w:spacing w:line="276" w:lineRule="auto"/>
        <w:jc w:val="both"/>
        <w:rPr>
          <w:rFonts w:eastAsia="SimSun"/>
          <w:szCs w:val="28"/>
          <w:lang w:eastAsia="zh-CN"/>
        </w:rPr>
      </w:pPr>
      <w:r>
        <w:rPr>
          <w:rFonts w:eastAsia="SimSun"/>
          <w:szCs w:val="28"/>
          <w:lang w:eastAsia="zh-CN"/>
        </w:rPr>
        <w:t xml:space="preserve">- Ngày 11/1/2021, bắt đầu thực hiện chương trình tuần 19. Lập kế hoạch bài dạy, theo KH các môn học và HĐGD, Xây dựng kế hoạch dạy học đúng quy định, tích hợp lồng ghép đúng địa chỉ cần tích hợp. </w:t>
      </w:r>
    </w:p>
    <w:p w:rsidR="0048352A" w:rsidRDefault="00AB14D6">
      <w:pPr>
        <w:spacing w:line="276" w:lineRule="auto"/>
        <w:jc w:val="both"/>
        <w:rPr>
          <w:rStyle w:val="Strong"/>
          <w:rFonts w:eastAsia="SimSun"/>
          <w:b w:val="0"/>
          <w:bCs w:val="0"/>
          <w:i/>
          <w:szCs w:val="28"/>
          <w:lang w:eastAsia="zh-CN"/>
        </w:rPr>
      </w:pPr>
      <w:r>
        <w:rPr>
          <w:rFonts w:eastAsia="SimSun"/>
          <w:szCs w:val="28"/>
          <w:lang w:eastAsia="zh-CN"/>
        </w:rPr>
        <w:t xml:space="preserve">- Tiếp tục thực hiện dạy NGLL nối tiếp vào tiết TLHĐ và lồng ghép QPAN, theo TT </w:t>
      </w:r>
      <w:r>
        <w:rPr>
          <w:sz w:val="26"/>
          <w:szCs w:val="26"/>
        </w:rPr>
        <w:t xml:space="preserve">Số: </w:t>
      </w:r>
      <w:r>
        <w:rPr>
          <w:color w:val="FF0000"/>
          <w:sz w:val="26"/>
          <w:szCs w:val="26"/>
        </w:rPr>
        <w:t>01</w:t>
      </w:r>
      <w:r>
        <w:rPr>
          <w:sz w:val="26"/>
          <w:szCs w:val="26"/>
        </w:rPr>
        <w:t xml:space="preserve"> /2017/TT-BGDĐT,</w:t>
      </w:r>
      <w:r>
        <w:rPr>
          <w:i/>
          <w:iCs/>
          <w:szCs w:val="28"/>
        </w:rPr>
        <w:t xml:space="preserve"> ngày </w:t>
      </w:r>
      <w:r>
        <w:rPr>
          <w:i/>
          <w:iCs/>
          <w:color w:val="FF0000"/>
          <w:szCs w:val="28"/>
        </w:rPr>
        <w:t>13</w:t>
      </w:r>
      <w:r>
        <w:rPr>
          <w:i/>
          <w:iCs/>
          <w:szCs w:val="28"/>
        </w:rPr>
        <w:t xml:space="preserve"> tháng </w:t>
      </w:r>
      <w:r>
        <w:rPr>
          <w:i/>
          <w:iCs/>
          <w:color w:val="FF0000"/>
          <w:szCs w:val="28"/>
        </w:rPr>
        <w:t>01</w:t>
      </w:r>
      <w:r>
        <w:rPr>
          <w:i/>
          <w:iCs/>
          <w:szCs w:val="28"/>
        </w:rPr>
        <w:t xml:space="preserve"> năm 2017, về việc “</w:t>
      </w:r>
      <w:r>
        <w:rPr>
          <w:rStyle w:val="Strong"/>
          <w:i/>
          <w:color w:val="000000"/>
          <w:szCs w:val="28"/>
        </w:rPr>
        <w:t>Hướng dẫn giáo dục quốc phòng và an ninh trong trường tiểu học, trung học cơ sở”</w:t>
      </w:r>
      <w:r>
        <w:rPr>
          <w:rStyle w:val="Strong"/>
          <w:rFonts w:eastAsia="SimSun"/>
          <w:i/>
          <w:szCs w:val="28"/>
          <w:lang w:eastAsia="zh-CN"/>
        </w:rPr>
        <w:t xml:space="preserve">. </w:t>
      </w:r>
    </w:p>
    <w:p w:rsidR="0048352A" w:rsidRDefault="00AB14D6">
      <w:pPr>
        <w:spacing w:line="276" w:lineRule="auto"/>
        <w:jc w:val="both"/>
        <w:rPr>
          <w:rFonts w:eastAsia="SimSun"/>
          <w:i/>
          <w:szCs w:val="28"/>
          <w:lang w:eastAsia="zh-CN"/>
        </w:rPr>
      </w:pPr>
      <w:r>
        <w:rPr>
          <w:rStyle w:val="Strong"/>
          <w:rFonts w:eastAsia="SimSun"/>
          <w:i/>
          <w:szCs w:val="28"/>
          <w:lang w:eastAsia="zh-CN"/>
        </w:rPr>
        <w:t xml:space="preserve">- </w:t>
      </w:r>
      <w:r>
        <w:rPr>
          <w:rFonts w:eastAsia="SimSun"/>
          <w:szCs w:val="28"/>
          <w:lang w:eastAsia="zh-CN"/>
        </w:rPr>
        <w:t>Thực hiện xây dựng kế hoạch dạy theo phương pháp “Bàn tay nặn bột” của kì 2.</w:t>
      </w:r>
    </w:p>
    <w:p w:rsidR="0048352A" w:rsidRDefault="00AB14D6">
      <w:pPr>
        <w:spacing w:line="276" w:lineRule="auto"/>
        <w:jc w:val="both"/>
        <w:rPr>
          <w:rFonts w:eastAsia="SimSun"/>
          <w:szCs w:val="28"/>
          <w:lang w:eastAsia="zh-CN"/>
        </w:rPr>
      </w:pPr>
      <w:r>
        <w:rPr>
          <w:color w:val="000000" w:themeColor="text1"/>
          <w:szCs w:val="28"/>
        </w:rPr>
        <w:t>- Tiếp tục duy trì các nề nếp dạy học.</w:t>
      </w:r>
      <w:r>
        <w:rPr>
          <w:rFonts w:ascii="Arial" w:hAnsi="Arial" w:cs="Arial"/>
          <w:color w:val="000000" w:themeColor="text1"/>
          <w:sz w:val="20"/>
          <w:szCs w:val="20"/>
        </w:rPr>
        <w:t xml:space="preserve"> </w:t>
      </w:r>
      <w:r>
        <w:rPr>
          <w:color w:val="000000" w:themeColor="text1"/>
          <w:szCs w:val="28"/>
        </w:rPr>
        <w:t>Gần gũi, nắm bắt hoàn cảnh của học sinh để có biện pháp giúp đỡ, tạo mọi điều kiện để học sinh học tập đạt kết quả tốt. Quan tâm nhiều hơn tới HS CHT trong các tiết học, môn học và buổi học thứ hai.</w:t>
      </w:r>
    </w:p>
    <w:p w:rsidR="0048352A" w:rsidRDefault="00AB14D6">
      <w:pPr>
        <w:pStyle w:val="NormalWeb"/>
        <w:shd w:val="clear" w:color="auto" w:fill="FFFFFF"/>
        <w:spacing w:before="0" w:beforeAutospacing="0" w:after="0" w:afterAutospacing="0" w:line="312" w:lineRule="auto"/>
        <w:jc w:val="both"/>
        <w:textAlignment w:val="baseline"/>
        <w:rPr>
          <w:rFonts w:ascii="Arial" w:hAnsi="Arial" w:cs="Arial"/>
          <w:color w:val="000000" w:themeColor="text1"/>
          <w:sz w:val="20"/>
          <w:szCs w:val="20"/>
        </w:rPr>
      </w:pPr>
      <w:r>
        <w:rPr>
          <w:color w:val="000000" w:themeColor="text1"/>
          <w:sz w:val="28"/>
          <w:szCs w:val="28"/>
        </w:rPr>
        <w:t>- Các khối tổ chức sinh hoạt chuyên môn tập trung mở các chuyên đề mới theo hướng nghiên cứu bài học, tiếp tục thực hiện công tác tự bồi dưỡng thường xuyên.</w:t>
      </w:r>
    </w:p>
    <w:p w:rsidR="0048352A" w:rsidRDefault="00AB14D6">
      <w:pPr>
        <w:pStyle w:val="NormalWeb"/>
        <w:shd w:val="clear" w:color="auto" w:fill="FFFFFF"/>
        <w:spacing w:before="0" w:beforeAutospacing="0" w:after="0" w:afterAutospacing="0" w:line="312" w:lineRule="auto"/>
        <w:jc w:val="both"/>
        <w:textAlignment w:val="baseline"/>
        <w:rPr>
          <w:rFonts w:ascii="Arial" w:hAnsi="Arial" w:cs="Arial"/>
          <w:color w:val="000000" w:themeColor="text1"/>
          <w:sz w:val="20"/>
          <w:szCs w:val="20"/>
        </w:rPr>
      </w:pPr>
      <w:r>
        <w:rPr>
          <w:color w:val="000000" w:themeColor="text1"/>
          <w:sz w:val="28"/>
          <w:szCs w:val="28"/>
        </w:rPr>
        <w:t xml:space="preserve"> - Giáo viên giúp học sinh phát huy tính tích cực, chủ động, sáng tạo, có nhiều sản phẩm học tập tốt, giáo dục ý thức khoa học, ngăn nắp, gọn gàng, sắp xếp lớp học cũng như góc học tập, không gian lớp học thân thiện tích cực, ý thức giữ gìn lớp học, cảnh quan sư phạm nhà trường xanh sạch đẹp.</w:t>
      </w:r>
    </w:p>
    <w:p w:rsidR="0048352A" w:rsidRDefault="00AB14D6">
      <w:pPr>
        <w:spacing w:line="276" w:lineRule="auto"/>
        <w:jc w:val="both"/>
        <w:rPr>
          <w:rFonts w:eastAsia="SimSun"/>
          <w:szCs w:val="28"/>
          <w:lang w:eastAsia="zh-CN"/>
        </w:rPr>
      </w:pPr>
      <w:r>
        <w:rPr>
          <w:rFonts w:eastAsia="SimSun"/>
          <w:szCs w:val="28"/>
          <w:lang w:eastAsia="zh-CN"/>
        </w:rPr>
        <w:t xml:space="preserve"> - Tổ khối trưởn dự giò thăm lớp góp ý tư vấn hỗ trợ cho gv.</w:t>
      </w:r>
    </w:p>
    <w:p w:rsidR="0048352A" w:rsidRDefault="00AB14D6">
      <w:pPr>
        <w:spacing w:line="276" w:lineRule="auto"/>
        <w:jc w:val="both"/>
        <w:rPr>
          <w:rFonts w:eastAsia="SimSun"/>
          <w:szCs w:val="28"/>
          <w:lang w:eastAsia="zh-CN"/>
        </w:rPr>
      </w:pPr>
      <w:r>
        <w:rPr>
          <w:rFonts w:eastAsia="SimSun"/>
          <w:szCs w:val="28"/>
          <w:lang w:eastAsia="zh-CN"/>
        </w:rPr>
        <w:t xml:space="preserve"> - Tiếp tục thanh tra toàn diện hoạt động sư phạm nhà giáo theo kế hoach.</w:t>
      </w:r>
    </w:p>
    <w:p w:rsidR="0048352A" w:rsidRDefault="00AB14D6">
      <w:pPr>
        <w:spacing w:line="276" w:lineRule="auto"/>
        <w:jc w:val="both"/>
        <w:rPr>
          <w:rFonts w:eastAsia="SimSun"/>
          <w:szCs w:val="28"/>
          <w:lang w:eastAsia="zh-CN"/>
        </w:rPr>
      </w:pPr>
      <w:r>
        <w:rPr>
          <w:rFonts w:eastAsia="SimSun"/>
          <w:szCs w:val="28"/>
          <w:lang w:eastAsia="zh-CN"/>
        </w:rPr>
        <w:lastRenderedPageBreak/>
        <w:t xml:space="preserve"> - BGH dự giờ thăm lớp, kiểm tra việc chấm chữa bài và góp ý chuyên môn (đột xuất, thường xuyên).</w:t>
      </w:r>
    </w:p>
    <w:p w:rsidR="0048352A" w:rsidRDefault="00AB1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6" w:lineRule="auto"/>
        <w:jc w:val="both"/>
        <w:rPr>
          <w:rFonts w:eastAsia="SimSun"/>
          <w:szCs w:val="28"/>
          <w:lang w:eastAsia="zh-CN"/>
        </w:rPr>
      </w:pPr>
      <w:r>
        <w:rPr>
          <w:rFonts w:eastAsia="SimSun"/>
          <w:szCs w:val="28"/>
          <w:lang w:eastAsia="zh-CN"/>
        </w:rPr>
        <w:t xml:space="preserve">  - Tiếp tục quán triệt đến giáo viên tăng cường sử dụng đồ dùng và các công cụ hỗ trợ trong dạy học, gửi phai giáo án có sử dụng CNTT về chuyên môn.</w:t>
      </w:r>
    </w:p>
    <w:p w:rsidR="0048352A" w:rsidRDefault="00AB14D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6" w:lineRule="auto"/>
        <w:jc w:val="both"/>
        <w:rPr>
          <w:rFonts w:eastAsia="SimSun"/>
          <w:szCs w:val="28"/>
          <w:lang w:eastAsia="zh-CN"/>
        </w:rPr>
      </w:pPr>
      <w:r>
        <w:rPr>
          <w:rFonts w:eastAsia="SimSun"/>
          <w:szCs w:val="28"/>
          <w:lang w:eastAsia="zh-CN"/>
        </w:rPr>
        <w:t xml:space="preserve">  </w:t>
      </w:r>
      <w:r>
        <w:rPr>
          <w:rFonts w:eastAsia="SimSun"/>
          <w:b/>
          <w:szCs w:val="28"/>
          <w:lang w:eastAsia="zh-CN"/>
        </w:rPr>
        <w:t>3. Công tác khác:</w:t>
      </w:r>
    </w:p>
    <w:p w:rsidR="0048352A" w:rsidRDefault="00AB14D6">
      <w:pPr>
        <w:spacing w:line="276" w:lineRule="auto"/>
        <w:jc w:val="both"/>
        <w:rPr>
          <w:rFonts w:eastAsia="SimSun"/>
          <w:szCs w:val="28"/>
          <w:lang w:eastAsia="zh-CN"/>
        </w:rPr>
      </w:pPr>
      <w:r>
        <w:rPr>
          <w:rFonts w:eastAsia="SimSun"/>
          <w:szCs w:val="28"/>
          <w:lang w:eastAsia="zh-CN"/>
        </w:rPr>
        <w:t xml:space="preserve">    - Thực hiện tốt các kế hoạch khác do Phòng GD và Hiệu trưởng nhà trường triển khai. Tổ chức hoạt động trải nghệm chăm sóc chậu hoa, vườn su su hiệu quả.</w:t>
      </w:r>
    </w:p>
    <w:p w:rsidR="0048352A" w:rsidRDefault="00AB14D6">
      <w:pPr>
        <w:spacing w:line="276" w:lineRule="auto"/>
        <w:jc w:val="both"/>
        <w:rPr>
          <w:rFonts w:eastAsia="SimSun"/>
          <w:szCs w:val="28"/>
          <w:lang w:eastAsia="zh-CN"/>
        </w:rPr>
      </w:pPr>
      <w:r>
        <w:rPr>
          <w:rFonts w:eastAsia="SimSun"/>
          <w:szCs w:val="28"/>
          <w:lang w:eastAsia="zh-CN"/>
        </w:rPr>
        <w:t xml:space="preserve"> - Tham gia đầy đủ các Hội nghị do Đảng, chính quyền địa phương tổ chức.</w:t>
      </w:r>
    </w:p>
    <w:p w:rsidR="0048352A" w:rsidRDefault="00AB14D6">
      <w:pPr>
        <w:spacing w:line="276" w:lineRule="auto"/>
        <w:jc w:val="both"/>
        <w:rPr>
          <w:rFonts w:eastAsia="SimSun"/>
          <w:szCs w:val="28"/>
          <w:lang w:eastAsia="zh-CN"/>
        </w:rPr>
      </w:pPr>
      <w:r>
        <w:rPr>
          <w:rFonts w:eastAsia="SimSun"/>
          <w:szCs w:val="28"/>
          <w:lang w:eastAsia="zh-CN"/>
        </w:rPr>
        <w:t xml:space="preserve"> - Làm tốt kế hoạch lao động dọn vệ sinh trường lớp sạch sẽ gọn gàng.</w:t>
      </w:r>
    </w:p>
    <w:p w:rsidR="0048352A" w:rsidRDefault="00AB14D6">
      <w:pPr>
        <w:spacing w:line="276" w:lineRule="auto"/>
        <w:ind w:firstLine="720"/>
        <w:jc w:val="both"/>
        <w:rPr>
          <w:rFonts w:eastAsia="SimSun"/>
          <w:szCs w:val="28"/>
          <w:lang w:eastAsia="zh-CN"/>
        </w:rPr>
      </w:pPr>
      <w:r>
        <w:rPr>
          <w:rFonts w:eastAsia="SimSun"/>
          <w:szCs w:val="28"/>
          <w:lang w:eastAsia="zh-CN"/>
        </w:rPr>
        <w:t>Trên đây là đánh giá các hoạt động trong tháng 12/2020 và kế hoạch chuyên môn tháng 1/2021, của chuyên môn nhà trường. Đề nghị các đồng chí giáo viên căn cứ kế hoạch thực hiện;</w:t>
      </w:r>
    </w:p>
    <w:p w:rsidR="0048352A" w:rsidRDefault="0048352A">
      <w:pPr>
        <w:spacing w:line="276" w:lineRule="auto"/>
        <w:jc w:val="both"/>
        <w:rPr>
          <w:rFonts w:eastAsia="SimSun"/>
          <w:szCs w:val="28"/>
          <w:lang w:eastAsia="zh-CN"/>
        </w:rPr>
      </w:pPr>
    </w:p>
    <w:tbl>
      <w:tblPr>
        <w:tblW w:w="9606" w:type="dxa"/>
        <w:tblLook w:val="04A0" w:firstRow="1" w:lastRow="0" w:firstColumn="1" w:lastColumn="0" w:noHBand="0" w:noVBand="1"/>
      </w:tblPr>
      <w:tblGrid>
        <w:gridCol w:w="4503"/>
        <w:gridCol w:w="5103"/>
      </w:tblGrid>
      <w:tr w:rsidR="0048352A">
        <w:tc>
          <w:tcPr>
            <w:tcW w:w="4503" w:type="dxa"/>
          </w:tcPr>
          <w:p w:rsidR="0048352A" w:rsidRDefault="00AB14D6">
            <w:pPr>
              <w:spacing w:after="200" w:line="240" w:lineRule="auto"/>
              <w:contextualSpacing/>
              <w:rPr>
                <w:rFonts w:eastAsia="SimSun"/>
                <w:b/>
                <w:sz w:val="24"/>
                <w:szCs w:val="24"/>
                <w:u w:val="single"/>
                <w:lang w:eastAsia="zh-CN"/>
              </w:rPr>
            </w:pPr>
            <w:r>
              <w:rPr>
                <w:rFonts w:eastAsia="SimSun"/>
                <w:b/>
                <w:szCs w:val="28"/>
                <w:lang w:eastAsia="zh-CN"/>
              </w:rPr>
              <w:t xml:space="preserve"> </w:t>
            </w:r>
            <w:r>
              <w:rPr>
                <w:rFonts w:eastAsia="SimSun"/>
                <w:b/>
                <w:sz w:val="24"/>
                <w:szCs w:val="24"/>
                <w:u w:val="single"/>
                <w:lang w:eastAsia="zh-CN"/>
              </w:rPr>
              <w:t>Nơi nhận:</w:t>
            </w:r>
          </w:p>
          <w:p w:rsidR="0048352A" w:rsidRDefault="00AB14D6">
            <w:pPr>
              <w:spacing w:after="200" w:line="240" w:lineRule="auto"/>
              <w:contextualSpacing/>
              <w:rPr>
                <w:rFonts w:eastAsia="SimSun"/>
                <w:i/>
                <w:sz w:val="24"/>
                <w:szCs w:val="24"/>
                <w:lang w:eastAsia="zh-CN"/>
              </w:rPr>
            </w:pPr>
            <w:r>
              <w:rPr>
                <w:rFonts w:eastAsia="SimSun"/>
                <w:i/>
                <w:sz w:val="24"/>
                <w:szCs w:val="24"/>
                <w:lang w:eastAsia="zh-CN"/>
              </w:rPr>
              <w:t>- Hiệu trưởng (Theo dõi, chỉ đạo)</w:t>
            </w:r>
          </w:p>
          <w:p w:rsidR="0048352A" w:rsidRDefault="00AB14D6">
            <w:pPr>
              <w:spacing w:after="200" w:line="240" w:lineRule="auto"/>
              <w:contextualSpacing/>
              <w:rPr>
                <w:rFonts w:eastAsia="SimSun"/>
                <w:i/>
                <w:sz w:val="24"/>
                <w:szCs w:val="24"/>
                <w:lang w:eastAsia="zh-CN"/>
              </w:rPr>
            </w:pPr>
            <w:r>
              <w:rPr>
                <w:rFonts w:eastAsia="SimSun"/>
                <w:i/>
                <w:sz w:val="24"/>
                <w:szCs w:val="24"/>
                <w:lang w:eastAsia="zh-CN"/>
              </w:rPr>
              <w:t>- Các tổ khối trưởng (triển khai, thực hiện)</w:t>
            </w:r>
          </w:p>
          <w:p w:rsidR="0048352A" w:rsidRDefault="00AB14D6">
            <w:pPr>
              <w:spacing w:after="200" w:line="276" w:lineRule="auto"/>
              <w:jc w:val="both"/>
              <w:rPr>
                <w:rFonts w:eastAsia="SimSun"/>
                <w:i/>
                <w:sz w:val="24"/>
                <w:szCs w:val="24"/>
                <w:lang w:eastAsia="zh-CN"/>
              </w:rPr>
            </w:pPr>
            <w:r>
              <w:rPr>
                <w:rFonts w:eastAsia="SimSun"/>
                <w:i/>
                <w:sz w:val="24"/>
                <w:szCs w:val="24"/>
                <w:lang w:eastAsia="zh-CN"/>
              </w:rPr>
              <w:t xml:space="preserve">- Lưu CM, </w:t>
            </w:r>
          </w:p>
          <w:p w:rsidR="0048352A" w:rsidRDefault="00AB14D6">
            <w:pPr>
              <w:spacing w:line="276" w:lineRule="auto"/>
              <w:jc w:val="both"/>
              <w:rPr>
                <w:rFonts w:eastAsia="SimSun"/>
                <w:b/>
                <w:szCs w:val="28"/>
                <w:lang w:eastAsia="zh-CN"/>
              </w:rPr>
            </w:pPr>
            <w:r>
              <w:rPr>
                <w:rFonts w:eastAsia="SimSun"/>
                <w:b/>
                <w:szCs w:val="28"/>
                <w:lang w:eastAsia="zh-CN"/>
              </w:rPr>
              <w:t xml:space="preserve">          </w:t>
            </w:r>
          </w:p>
          <w:p w:rsidR="0048352A" w:rsidRDefault="00AB14D6">
            <w:pPr>
              <w:spacing w:line="276" w:lineRule="auto"/>
              <w:jc w:val="both"/>
              <w:rPr>
                <w:rFonts w:eastAsia="SimSun"/>
                <w:b/>
                <w:szCs w:val="28"/>
                <w:lang w:eastAsia="zh-CN"/>
              </w:rPr>
            </w:pPr>
            <w:r>
              <w:rPr>
                <w:rFonts w:eastAsia="SimSun"/>
                <w:b/>
                <w:szCs w:val="28"/>
                <w:lang w:eastAsia="zh-CN"/>
              </w:rPr>
              <w:t xml:space="preserve">      </w:t>
            </w:r>
          </w:p>
          <w:p w:rsidR="0048352A" w:rsidRDefault="0048352A">
            <w:pPr>
              <w:spacing w:line="276" w:lineRule="auto"/>
              <w:jc w:val="both"/>
              <w:rPr>
                <w:rFonts w:eastAsia="SimSun"/>
                <w:b/>
                <w:szCs w:val="28"/>
                <w:lang w:eastAsia="zh-CN"/>
              </w:rPr>
            </w:pPr>
          </w:p>
          <w:p w:rsidR="0048352A" w:rsidRDefault="0048352A">
            <w:pPr>
              <w:spacing w:line="276" w:lineRule="auto"/>
              <w:jc w:val="both"/>
              <w:rPr>
                <w:rFonts w:eastAsia="SimSun"/>
                <w:b/>
                <w:szCs w:val="28"/>
                <w:lang w:eastAsia="zh-CN"/>
              </w:rPr>
            </w:pPr>
          </w:p>
          <w:p w:rsidR="0048352A" w:rsidRDefault="0048352A">
            <w:pPr>
              <w:spacing w:line="276" w:lineRule="auto"/>
              <w:jc w:val="both"/>
              <w:rPr>
                <w:rFonts w:eastAsia="SimSun"/>
                <w:b/>
                <w:szCs w:val="28"/>
                <w:lang w:eastAsia="zh-CN"/>
              </w:rPr>
            </w:pPr>
          </w:p>
          <w:p w:rsidR="0048352A" w:rsidRDefault="00AB14D6">
            <w:pPr>
              <w:spacing w:line="276" w:lineRule="auto"/>
              <w:jc w:val="both"/>
              <w:rPr>
                <w:rFonts w:eastAsia="SimSun"/>
                <w:i/>
                <w:szCs w:val="28"/>
                <w:lang w:eastAsia="zh-CN"/>
              </w:rPr>
            </w:pPr>
            <w:r>
              <w:rPr>
                <w:rFonts w:eastAsia="SimSun"/>
                <w:b/>
                <w:szCs w:val="28"/>
                <w:lang w:eastAsia="zh-CN"/>
              </w:rPr>
              <w:t xml:space="preserve">        </w:t>
            </w:r>
          </w:p>
        </w:tc>
        <w:tc>
          <w:tcPr>
            <w:tcW w:w="5103" w:type="dxa"/>
          </w:tcPr>
          <w:p w:rsidR="0048352A" w:rsidRDefault="00AB14D6">
            <w:pPr>
              <w:spacing w:line="240" w:lineRule="auto"/>
              <w:ind w:firstLineChars="650" w:firstLine="1827"/>
              <w:jc w:val="both"/>
              <w:rPr>
                <w:rFonts w:eastAsia="SimSun"/>
                <w:b/>
                <w:szCs w:val="28"/>
                <w:lang w:eastAsia="zh-CN"/>
              </w:rPr>
            </w:pPr>
            <w:r>
              <w:rPr>
                <w:rFonts w:eastAsia="SimSun"/>
                <w:b/>
                <w:szCs w:val="28"/>
                <w:lang w:eastAsia="zh-CN"/>
              </w:rPr>
              <w:t xml:space="preserve">KT/ HIỆU TRƯỞNG </w:t>
            </w:r>
          </w:p>
          <w:p w:rsidR="0048352A" w:rsidRDefault="00AB14D6">
            <w:pPr>
              <w:spacing w:line="240" w:lineRule="auto"/>
              <w:ind w:firstLineChars="1050" w:firstLine="2951"/>
              <w:jc w:val="both"/>
              <w:rPr>
                <w:rFonts w:eastAsia="SimSun"/>
                <w:b/>
                <w:szCs w:val="28"/>
                <w:lang w:eastAsia="zh-CN"/>
              </w:rPr>
            </w:pPr>
            <w:r>
              <w:rPr>
                <w:rFonts w:eastAsia="SimSun"/>
                <w:b/>
                <w:szCs w:val="28"/>
                <w:lang w:eastAsia="zh-CN"/>
              </w:rPr>
              <w:t>PHT</w:t>
            </w:r>
          </w:p>
          <w:p w:rsidR="0048352A" w:rsidRDefault="0048352A">
            <w:pPr>
              <w:spacing w:line="240" w:lineRule="auto"/>
              <w:jc w:val="right"/>
              <w:rPr>
                <w:rFonts w:eastAsia="SimSun"/>
                <w:b/>
                <w:szCs w:val="28"/>
                <w:lang w:eastAsia="zh-CN"/>
              </w:rPr>
            </w:pPr>
          </w:p>
          <w:p w:rsidR="0048352A" w:rsidRDefault="0048352A">
            <w:pPr>
              <w:spacing w:line="240" w:lineRule="auto"/>
              <w:jc w:val="right"/>
              <w:rPr>
                <w:rFonts w:eastAsia="SimSun"/>
                <w:b/>
                <w:szCs w:val="28"/>
                <w:lang w:eastAsia="zh-CN"/>
              </w:rPr>
            </w:pPr>
          </w:p>
          <w:p w:rsidR="0048352A" w:rsidRDefault="0048352A">
            <w:pPr>
              <w:spacing w:line="240" w:lineRule="auto"/>
              <w:jc w:val="right"/>
              <w:rPr>
                <w:rFonts w:eastAsia="SimSun"/>
                <w:b/>
                <w:szCs w:val="28"/>
                <w:lang w:eastAsia="zh-CN"/>
              </w:rPr>
            </w:pPr>
          </w:p>
          <w:p w:rsidR="0048352A" w:rsidRDefault="0048352A">
            <w:pPr>
              <w:spacing w:line="240" w:lineRule="auto"/>
              <w:jc w:val="right"/>
              <w:rPr>
                <w:rFonts w:eastAsia="SimSun"/>
                <w:b/>
                <w:szCs w:val="28"/>
                <w:lang w:eastAsia="zh-CN"/>
              </w:rPr>
            </w:pPr>
          </w:p>
          <w:p w:rsidR="0048352A" w:rsidRDefault="00AB14D6">
            <w:pPr>
              <w:spacing w:line="240" w:lineRule="auto"/>
              <w:jc w:val="center"/>
              <w:rPr>
                <w:rFonts w:eastAsia="SimSun"/>
                <w:b/>
                <w:i/>
                <w:szCs w:val="28"/>
                <w:lang w:eastAsia="zh-CN"/>
              </w:rPr>
            </w:pPr>
            <w:r>
              <w:rPr>
                <w:rFonts w:eastAsia="SimSun"/>
                <w:b/>
                <w:i/>
                <w:szCs w:val="28"/>
                <w:lang w:eastAsia="zh-CN"/>
              </w:rPr>
              <w:t xml:space="preserve">          Trần Thị Vân Anh</w:t>
            </w:r>
          </w:p>
        </w:tc>
      </w:tr>
    </w:tbl>
    <w:p w:rsidR="0048352A" w:rsidRDefault="0048352A"/>
    <w:p w:rsidR="0048352A" w:rsidRDefault="0048352A"/>
    <w:p w:rsidR="0048352A" w:rsidRDefault="0048352A"/>
    <w:p w:rsidR="0048352A" w:rsidRDefault="0048352A"/>
    <w:sectPr w:rsidR="0048352A" w:rsidSect="00284989">
      <w:headerReference w:type="default" r:id="rId9"/>
      <w:footerReference w:type="default" r:id="rId10"/>
      <w:pgSz w:w="12240" w:h="15840"/>
      <w:pgMar w:top="562" w:right="90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CA9" w:rsidRDefault="00FA3CA9">
      <w:pPr>
        <w:spacing w:line="240" w:lineRule="auto"/>
      </w:pPr>
      <w:r>
        <w:separator/>
      </w:r>
    </w:p>
  </w:endnote>
  <w:endnote w:type="continuationSeparator" w:id="0">
    <w:p w:rsidR="00FA3CA9" w:rsidRDefault="00FA3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A" w:rsidRDefault="00AB14D6">
    <w:pPr>
      <w:pStyle w:val="Footer"/>
      <w:ind w:right="360"/>
      <w:rPr>
        <w:sz w:val="16"/>
        <w:szCs w:val="16"/>
      </w:rPr>
    </w:pPr>
    <w:r>
      <w:rPr>
        <w:noProof/>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8352A" w:rsidRDefault="00AB14D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411B4">
                            <w:rPr>
                              <w:rStyle w:val="PageNumber"/>
                              <w:noProof/>
                            </w:rPr>
                            <w:t>5</w:t>
                          </w:r>
                          <w:r>
                            <w:rPr>
                              <w:rStyle w:val="PageNumbe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sGhD5VQCAAAQBQAADgAAAAAAAAAAAAAAAAAuAgAAZHJzL2Uyb0RvYy54bWxQSwECLQAUAAYACAAA&#10;ACEAcarRudcAAAAFAQAADwAAAAAAAAAAAAAAAACuBAAAZHJzL2Rvd25yZXYueG1sUEsFBgAAAAAE&#10;AAQA8wAAALIFAAAAAA==&#10;" filled="f" stroked="f" strokeweight=".5pt">
              <v:textbox style="mso-fit-shape-to-text:t" inset="0,0,0,0">
                <w:txbxContent>
                  <w:p w:rsidR="0048352A" w:rsidRDefault="00AB14D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411B4">
                      <w:rPr>
                        <w:rStyle w:val="PageNumber"/>
                        <w:noProof/>
                      </w:rPr>
                      <w:t>5</w:t>
                    </w:r>
                    <w:r>
                      <w:rPr>
                        <w:rStyle w:val="PageNumber"/>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CA9" w:rsidRDefault="00FA3CA9">
      <w:pPr>
        <w:spacing w:line="240" w:lineRule="auto"/>
      </w:pPr>
      <w:r>
        <w:separator/>
      </w:r>
    </w:p>
  </w:footnote>
  <w:footnote w:type="continuationSeparator" w:id="0">
    <w:p w:rsidR="00FA3CA9" w:rsidRDefault="00FA3C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52A" w:rsidRDefault="00AB14D6">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8352A" w:rsidRDefault="00AB14D6">
                          <w:pPr>
                            <w:pStyle w:val="Header"/>
                          </w:pPr>
                          <w:r>
                            <w:fldChar w:fldCharType="begin"/>
                          </w:r>
                          <w:r>
                            <w:instrText xml:space="preserve"> PAGE  \* MERGEFORMAT </w:instrText>
                          </w:r>
                          <w:r>
                            <w:fldChar w:fldCharType="separate"/>
                          </w:r>
                          <w:r w:rsidR="003411B4">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h&#10;t3cOUwIAAAkFAAAOAAAAAAAAAAAAAAAAAC4CAABkcnMvZTJvRG9jLnhtbFBLAQItABQABgAIAAAA&#10;IQBxqtG51wAAAAUBAAAPAAAAAAAAAAAAAAAAAK0EAABkcnMvZG93bnJldi54bWxQSwUGAAAAAAQA&#10;BADzAAAAsQUAAAAA&#10;" filled="f" stroked="f" strokeweight=".5pt">
              <v:textbox style="mso-fit-shape-to-text:t" inset="0,0,0,0">
                <w:txbxContent>
                  <w:p w:rsidR="0048352A" w:rsidRDefault="00AB14D6">
                    <w:pPr>
                      <w:pStyle w:val="Header"/>
                    </w:pPr>
                    <w:r>
                      <w:fldChar w:fldCharType="begin"/>
                    </w:r>
                    <w:r>
                      <w:instrText xml:space="preserve"> PAGE  \* MERGEFORMAT </w:instrText>
                    </w:r>
                    <w:r>
                      <w:fldChar w:fldCharType="separate"/>
                    </w:r>
                    <w:r w:rsidR="003411B4">
                      <w:rPr>
                        <w:noProof/>
                      </w:rPr>
                      <w:t>5</w:t>
                    </w:r>
                    <w: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8D0D46"/>
    <w:multiLevelType w:val="singleLevel"/>
    <w:tmpl w:val="AB8D0D46"/>
    <w:lvl w:ilvl="0">
      <w:start w:val="4"/>
      <w:numFmt w:val="decimal"/>
      <w:suff w:val="nothing"/>
      <w:lvlText w:val="%1-"/>
      <w:lvlJc w:val="left"/>
    </w:lvl>
  </w:abstractNum>
  <w:abstractNum w:abstractNumId="1" w15:restartNumberingAfterBreak="0">
    <w:nsid w:val="DBC56FC8"/>
    <w:multiLevelType w:val="singleLevel"/>
    <w:tmpl w:val="DBC56FC8"/>
    <w:lvl w:ilvl="0">
      <w:start w:val="3"/>
      <w:numFmt w:val="decimal"/>
      <w:suff w:val="space"/>
      <w:lvlText w:val="%1."/>
      <w:lvlJc w:val="left"/>
      <w:pPr>
        <w:ind w:left="490" w:firstLine="0"/>
      </w:pPr>
    </w:lvl>
  </w:abstractNum>
  <w:abstractNum w:abstractNumId="2" w15:restartNumberingAfterBreak="0">
    <w:nsid w:val="EBE40357"/>
    <w:multiLevelType w:val="singleLevel"/>
    <w:tmpl w:val="EBE40357"/>
    <w:lvl w:ilvl="0">
      <w:start w:val="2"/>
      <w:numFmt w:val="decimal"/>
      <w:suff w:val="space"/>
      <w:lvlText w:val="%1."/>
      <w:lvlJc w:val="left"/>
      <w:pPr>
        <w:ind w:left="420"/>
      </w:pPr>
    </w:lvl>
  </w:abstractNum>
  <w:abstractNum w:abstractNumId="3" w15:restartNumberingAfterBreak="0">
    <w:nsid w:val="1B665AFB"/>
    <w:multiLevelType w:val="hybridMultilevel"/>
    <w:tmpl w:val="07629E1E"/>
    <w:lvl w:ilvl="0" w:tplc="B8845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651F"/>
    <w:multiLevelType w:val="hybridMultilevel"/>
    <w:tmpl w:val="FED6E56E"/>
    <w:lvl w:ilvl="0" w:tplc="A0AC5C50">
      <w:start w:val="2"/>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 w15:restartNumberingAfterBreak="0">
    <w:nsid w:val="769F024A"/>
    <w:multiLevelType w:val="singleLevel"/>
    <w:tmpl w:val="769F024A"/>
    <w:lvl w:ilvl="0">
      <w:start w:val="18"/>
      <w:numFmt w:val="decimal"/>
      <w:suff w:val="nothing"/>
      <w:lvlText w:val="%1-"/>
      <w:lvlJc w:val="left"/>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F2"/>
    <w:rsid w:val="00037955"/>
    <w:rsid w:val="000532F9"/>
    <w:rsid w:val="000647B4"/>
    <w:rsid w:val="000C601D"/>
    <w:rsid w:val="000D0550"/>
    <w:rsid w:val="000D16BE"/>
    <w:rsid w:val="000D354C"/>
    <w:rsid w:val="00111635"/>
    <w:rsid w:val="001C57D2"/>
    <w:rsid w:val="001D5E91"/>
    <w:rsid w:val="001D7F7D"/>
    <w:rsid w:val="00210105"/>
    <w:rsid w:val="0021185C"/>
    <w:rsid w:val="00222F0A"/>
    <w:rsid w:val="00227592"/>
    <w:rsid w:val="00234C78"/>
    <w:rsid w:val="00252EA2"/>
    <w:rsid w:val="00271DBF"/>
    <w:rsid w:val="00284989"/>
    <w:rsid w:val="002934C0"/>
    <w:rsid w:val="0029530A"/>
    <w:rsid w:val="002A1B77"/>
    <w:rsid w:val="002A25B7"/>
    <w:rsid w:val="002B2323"/>
    <w:rsid w:val="002B7B5E"/>
    <w:rsid w:val="002D3BD6"/>
    <w:rsid w:val="002E7013"/>
    <w:rsid w:val="003411B4"/>
    <w:rsid w:val="0036199F"/>
    <w:rsid w:val="0039479E"/>
    <w:rsid w:val="00396488"/>
    <w:rsid w:val="0048352A"/>
    <w:rsid w:val="004B4C5F"/>
    <w:rsid w:val="004C16EB"/>
    <w:rsid w:val="004C3992"/>
    <w:rsid w:val="004D6B36"/>
    <w:rsid w:val="005369A2"/>
    <w:rsid w:val="0056663E"/>
    <w:rsid w:val="00573D51"/>
    <w:rsid w:val="005B6837"/>
    <w:rsid w:val="005E11C8"/>
    <w:rsid w:val="005F50B1"/>
    <w:rsid w:val="006542D6"/>
    <w:rsid w:val="006874D1"/>
    <w:rsid w:val="006B06E7"/>
    <w:rsid w:val="006E5FE0"/>
    <w:rsid w:val="006E6E31"/>
    <w:rsid w:val="00734DC5"/>
    <w:rsid w:val="00752670"/>
    <w:rsid w:val="00792FB2"/>
    <w:rsid w:val="007A1699"/>
    <w:rsid w:val="007B1EDF"/>
    <w:rsid w:val="007F44AC"/>
    <w:rsid w:val="00802CF4"/>
    <w:rsid w:val="00817A44"/>
    <w:rsid w:val="00817C77"/>
    <w:rsid w:val="008245DD"/>
    <w:rsid w:val="00866C29"/>
    <w:rsid w:val="00886772"/>
    <w:rsid w:val="008F63B6"/>
    <w:rsid w:val="00931E0E"/>
    <w:rsid w:val="00950198"/>
    <w:rsid w:val="00953DAB"/>
    <w:rsid w:val="009712C8"/>
    <w:rsid w:val="00971695"/>
    <w:rsid w:val="009A0326"/>
    <w:rsid w:val="009A0D8D"/>
    <w:rsid w:val="009B5FB2"/>
    <w:rsid w:val="009D42CF"/>
    <w:rsid w:val="00A14E07"/>
    <w:rsid w:val="00A3112B"/>
    <w:rsid w:val="00A46722"/>
    <w:rsid w:val="00A62CB6"/>
    <w:rsid w:val="00A7215D"/>
    <w:rsid w:val="00AB14D6"/>
    <w:rsid w:val="00AC41B6"/>
    <w:rsid w:val="00AC66F7"/>
    <w:rsid w:val="00AD4BBD"/>
    <w:rsid w:val="00B45929"/>
    <w:rsid w:val="00B50192"/>
    <w:rsid w:val="00B65308"/>
    <w:rsid w:val="00B96AF2"/>
    <w:rsid w:val="00BA24E9"/>
    <w:rsid w:val="00BD087F"/>
    <w:rsid w:val="00BF1138"/>
    <w:rsid w:val="00BF31A9"/>
    <w:rsid w:val="00C746A6"/>
    <w:rsid w:val="00C74A75"/>
    <w:rsid w:val="00C83E1F"/>
    <w:rsid w:val="00CC0557"/>
    <w:rsid w:val="00CD768F"/>
    <w:rsid w:val="00D16D03"/>
    <w:rsid w:val="00D621BF"/>
    <w:rsid w:val="00D82F61"/>
    <w:rsid w:val="00DB25FB"/>
    <w:rsid w:val="00DE2763"/>
    <w:rsid w:val="00DF0D7F"/>
    <w:rsid w:val="00E03373"/>
    <w:rsid w:val="00E13CB6"/>
    <w:rsid w:val="00E235F0"/>
    <w:rsid w:val="00E700FB"/>
    <w:rsid w:val="00E828B7"/>
    <w:rsid w:val="00E960A8"/>
    <w:rsid w:val="00EC03D3"/>
    <w:rsid w:val="00EE2ECF"/>
    <w:rsid w:val="00EE5717"/>
    <w:rsid w:val="00F04D19"/>
    <w:rsid w:val="00F607DA"/>
    <w:rsid w:val="00F952D1"/>
    <w:rsid w:val="00FA3CA9"/>
    <w:rsid w:val="00FA3E05"/>
    <w:rsid w:val="00FA61BA"/>
    <w:rsid w:val="00FB19AC"/>
    <w:rsid w:val="02FE2585"/>
    <w:rsid w:val="073A1EEA"/>
    <w:rsid w:val="099518CF"/>
    <w:rsid w:val="0E4B2A23"/>
    <w:rsid w:val="0EC8401B"/>
    <w:rsid w:val="12F41FE8"/>
    <w:rsid w:val="13CC2E09"/>
    <w:rsid w:val="18301851"/>
    <w:rsid w:val="1E69306B"/>
    <w:rsid w:val="20040190"/>
    <w:rsid w:val="2226244E"/>
    <w:rsid w:val="24093D24"/>
    <w:rsid w:val="24144F5B"/>
    <w:rsid w:val="24D541D0"/>
    <w:rsid w:val="28D80BF8"/>
    <w:rsid w:val="292C7EB2"/>
    <w:rsid w:val="292E55B9"/>
    <w:rsid w:val="31757EA5"/>
    <w:rsid w:val="35C04CFD"/>
    <w:rsid w:val="371A74CD"/>
    <w:rsid w:val="38FC634B"/>
    <w:rsid w:val="39EA1CEE"/>
    <w:rsid w:val="3C98035E"/>
    <w:rsid w:val="412573DA"/>
    <w:rsid w:val="47FE09FC"/>
    <w:rsid w:val="4A1E1825"/>
    <w:rsid w:val="5377350B"/>
    <w:rsid w:val="5EAE7CFA"/>
    <w:rsid w:val="5F672815"/>
    <w:rsid w:val="66E72756"/>
    <w:rsid w:val="670367F8"/>
    <w:rsid w:val="6B1A1412"/>
    <w:rsid w:val="74E80ED5"/>
    <w:rsid w:val="750E6F41"/>
    <w:rsid w:val="75B43970"/>
    <w:rsid w:val="75CF5A25"/>
    <w:rsid w:val="79722AA1"/>
    <w:rsid w:val="7B885EEF"/>
    <w:rsid w:val="7BE12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4EAB82"/>
  <w15:docId w15:val="{2E0772AC-F857-4F9C-9708-81AB014A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eastAsia="Calibri" w:cs="Times New Roman"/>
      <w:sz w:val="28"/>
      <w:szCs w:val="22"/>
    </w:rPr>
  </w:style>
  <w:style w:type="paragraph" w:styleId="Heading3">
    <w:name w:val="heading 3"/>
    <w:basedOn w:val="Normal"/>
    <w:next w:val="Normal"/>
    <w:uiPriority w:val="9"/>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styleId="NormalWeb">
    <w:name w:val="Normal (Web)"/>
    <w:basedOn w:val="Normal"/>
    <w:unhideWhenUsed/>
    <w:pPr>
      <w:spacing w:before="100" w:beforeAutospacing="1" w:after="100" w:afterAutospacing="1" w:line="240" w:lineRule="auto"/>
    </w:pPr>
    <w:rPr>
      <w:rFonts w:eastAsia="Times New Roman"/>
      <w:sz w:val="24"/>
      <w:szCs w:val="24"/>
    </w:rPr>
  </w:style>
  <w:style w:type="character" w:styleId="PageNumber">
    <w:name w:val="page number"/>
    <w:basedOn w:val="DefaultParagraphFont"/>
    <w:qFormat/>
  </w:style>
  <w:style w:type="character" w:styleId="Strong">
    <w:name w:val="Strong"/>
    <w:qFormat/>
    <w:rPr>
      <w:b/>
      <w:bC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CharCharCharCharCharCharChar">
    <w:name w:val="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82247B-48EE-4E8B-A0BC-04E4FD0D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92</cp:revision>
  <cp:lastPrinted>2021-03-08T02:03:00Z</cp:lastPrinted>
  <dcterms:created xsi:type="dcterms:W3CDTF">2019-12-30T05:53:00Z</dcterms:created>
  <dcterms:modified xsi:type="dcterms:W3CDTF">2022-05-22T08:33:00Z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